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A41" w:rsidRPr="00EC129B" w:rsidRDefault="00786A41" w:rsidP="00786A41">
      <w:pPr>
        <w:spacing w:line="480" w:lineRule="auto"/>
        <w:rPr>
          <w:rFonts w:ascii="Times New Roman" w:hAnsi="Times New Roman"/>
          <w:sz w:val="20"/>
        </w:rPr>
      </w:pPr>
      <w:bookmarkStart w:id="0" w:name="_GoBack"/>
      <w:bookmarkEnd w:id="0"/>
    </w:p>
    <w:p w:rsidR="00786A41" w:rsidRPr="00EC129B" w:rsidRDefault="00786A41" w:rsidP="00786A41">
      <w:pPr>
        <w:spacing w:line="480" w:lineRule="auto"/>
        <w:rPr>
          <w:rFonts w:ascii="Times New Roman" w:hAnsi="Times New Roman"/>
          <w:sz w:val="20"/>
        </w:rPr>
      </w:pPr>
    </w:p>
    <w:p w:rsidR="00786A41" w:rsidRPr="00EC129B" w:rsidRDefault="00786A41" w:rsidP="00786A41">
      <w:pPr>
        <w:spacing w:line="480" w:lineRule="auto"/>
        <w:rPr>
          <w:rFonts w:ascii="Times New Roman" w:hAnsi="Times New Roman"/>
          <w:sz w:val="20"/>
        </w:rPr>
      </w:pPr>
    </w:p>
    <w:p w:rsidR="0026524E" w:rsidRPr="00EC129B" w:rsidRDefault="0026524E" w:rsidP="00786A41">
      <w:pPr>
        <w:spacing w:line="480" w:lineRule="auto"/>
        <w:rPr>
          <w:rFonts w:ascii="Times New Roman" w:hAnsi="Times New Roman"/>
          <w:sz w:val="20"/>
        </w:rPr>
      </w:pPr>
    </w:p>
    <w:p w:rsidR="0026524E" w:rsidRPr="00EC129B" w:rsidRDefault="0026524E" w:rsidP="00786A41">
      <w:pPr>
        <w:spacing w:line="480" w:lineRule="auto"/>
        <w:rPr>
          <w:rFonts w:ascii="Times New Roman" w:hAnsi="Times New Roman"/>
          <w:sz w:val="20"/>
        </w:rPr>
      </w:pPr>
    </w:p>
    <w:p w:rsidR="0026524E" w:rsidRPr="00EC129B" w:rsidRDefault="0026524E" w:rsidP="00786A41">
      <w:pPr>
        <w:spacing w:line="480" w:lineRule="auto"/>
        <w:rPr>
          <w:rFonts w:ascii="Times New Roman" w:hAnsi="Times New Roman"/>
          <w:sz w:val="20"/>
        </w:rPr>
      </w:pPr>
    </w:p>
    <w:p w:rsidR="00786A41" w:rsidRPr="00EC129B" w:rsidRDefault="00786A41" w:rsidP="00786A41">
      <w:pPr>
        <w:spacing w:line="480" w:lineRule="auto"/>
        <w:rPr>
          <w:rFonts w:ascii="Times New Roman" w:hAnsi="Times New Roman"/>
          <w:sz w:val="20"/>
        </w:rPr>
      </w:pPr>
    </w:p>
    <w:p w:rsidR="00786A41" w:rsidRPr="00EC129B" w:rsidRDefault="00786A41" w:rsidP="00786A41">
      <w:pPr>
        <w:spacing w:line="480" w:lineRule="auto"/>
        <w:rPr>
          <w:rFonts w:ascii="Times New Roman" w:hAnsi="Times New Roman"/>
          <w:sz w:val="20"/>
        </w:rPr>
      </w:pPr>
    </w:p>
    <w:p w:rsidR="00786A41" w:rsidRPr="00EC129B" w:rsidRDefault="00786A41" w:rsidP="009641DD">
      <w:pPr>
        <w:spacing w:after="0" w:line="480" w:lineRule="auto"/>
        <w:jc w:val="center"/>
        <w:rPr>
          <w:rFonts w:ascii="Times New Roman" w:hAnsi="Times New Roman"/>
          <w:sz w:val="24"/>
        </w:rPr>
      </w:pPr>
      <w:r w:rsidRPr="00EC129B">
        <w:rPr>
          <w:rFonts w:ascii="Times New Roman" w:hAnsi="Times New Roman"/>
          <w:sz w:val="24"/>
        </w:rPr>
        <w:t>Organizational Strategic Plan</w:t>
      </w:r>
    </w:p>
    <w:p w:rsidR="00786A41" w:rsidRPr="00EC129B" w:rsidRDefault="00786A41" w:rsidP="009641DD">
      <w:pPr>
        <w:spacing w:after="0" w:line="480" w:lineRule="auto"/>
        <w:jc w:val="center"/>
        <w:rPr>
          <w:rFonts w:ascii="Times New Roman" w:hAnsi="Times New Roman"/>
          <w:sz w:val="24"/>
        </w:rPr>
      </w:pPr>
      <w:r w:rsidRPr="00EC129B">
        <w:rPr>
          <w:rFonts w:ascii="Times New Roman" w:hAnsi="Times New Roman"/>
          <w:sz w:val="24"/>
        </w:rPr>
        <w:t>Keri Ivan, Jie Li, Sheryl Piper, &amp; Barbara Dusenberry</w:t>
      </w:r>
    </w:p>
    <w:p w:rsidR="00786A41" w:rsidRPr="00EC129B" w:rsidRDefault="00786A41" w:rsidP="009641DD">
      <w:pPr>
        <w:spacing w:after="0" w:line="480" w:lineRule="auto"/>
        <w:jc w:val="center"/>
        <w:rPr>
          <w:rFonts w:ascii="Times New Roman" w:hAnsi="Times New Roman"/>
          <w:sz w:val="24"/>
        </w:rPr>
      </w:pPr>
      <w:r w:rsidRPr="00EC129B">
        <w:rPr>
          <w:rFonts w:ascii="Times New Roman" w:hAnsi="Times New Roman"/>
          <w:sz w:val="24"/>
        </w:rPr>
        <w:t>Ferris State University</w:t>
      </w:r>
    </w:p>
    <w:p w:rsidR="00786A41" w:rsidRPr="00EC129B" w:rsidRDefault="00786A41" w:rsidP="00786A41">
      <w:pPr>
        <w:spacing w:line="480" w:lineRule="auto"/>
        <w:rPr>
          <w:rFonts w:ascii="Times New Roman" w:hAnsi="Times New Roman"/>
          <w:sz w:val="24"/>
        </w:rPr>
      </w:pPr>
    </w:p>
    <w:p w:rsidR="00786A41" w:rsidRPr="00EC129B" w:rsidRDefault="00786A41" w:rsidP="00786A41">
      <w:pPr>
        <w:spacing w:line="480" w:lineRule="auto"/>
        <w:rPr>
          <w:rFonts w:ascii="Times New Roman" w:hAnsi="Times New Roman"/>
          <w:sz w:val="24"/>
        </w:rPr>
      </w:pPr>
    </w:p>
    <w:p w:rsidR="00786A41" w:rsidRPr="00EC129B" w:rsidRDefault="00786A41" w:rsidP="00786A41">
      <w:pPr>
        <w:spacing w:line="480" w:lineRule="auto"/>
        <w:rPr>
          <w:rFonts w:ascii="Times New Roman" w:hAnsi="Times New Roman"/>
          <w:sz w:val="24"/>
        </w:rPr>
      </w:pPr>
    </w:p>
    <w:p w:rsidR="00786A41" w:rsidRPr="00EC129B" w:rsidRDefault="00786A41" w:rsidP="00786A41">
      <w:pPr>
        <w:spacing w:line="480" w:lineRule="auto"/>
        <w:rPr>
          <w:rFonts w:ascii="Times New Roman" w:hAnsi="Times New Roman"/>
          <w:sz w:val="24"/>
        </w:rPr>
      </w:pPr>
    </w:p>
    <w:p w:rsidR="00786A41" w:rsidRPr="00EC129B" w:rsidRDefault="00786A41" w:rsidP="00786A41">
      <w:pPr>
        <w:spacing w:line="480" w:lineRule="auto"/>
        <w:rPr>
          <w:rFonts w:ascii="Times New Roman" w:hAnsi="Times New Roman"/>
          <w:sz w:val="24"/>
        </w:rPr>
      </w:pPr>
    </w:p>
    <w:p w:rsidR="00786A41" w:rsidRPr="00EC129B" w:rsidRDefault="00786A41" w:rsidP="00786A41">
      <w:pPr>
        <w:spacing w:line="480" w:lineRule="auto"/>
        <w:rPr>
          <w:rFonts w:ascii="Times New Roman" w:hAnsi="Times New Roman"/>
          <w:sz w:val="24"/>
        </w:rPr>
      </w:pPr>
    </w:p>
    <w:p w:rsidR="00786A41" w:rsidRPr="00EC129B" w:rsidRDefault="00786A41" w:rsidP="00786A41">
      <w:pPr>
        <w:spacing w:line="480" w:lineRule="auto"/>
        <w:rPr>
          <w:rFonts w:ascii="Times New Roman" w:hAnsi="Times New Roman"/>
          <w:sz w:val="24"/>
        </w:rPr>
      </w:pPr>
    </w:p>
    <w:p w:rsidR="00786A41" w:rsidRPr="00EC129B" w:rsidRDefault="00786A41" w:rsidP="00786A41">
      <w:pPr>
        <w:spacing w:line="480" w:lineRule="auto"/>
        <w:rPr>
          <w:rFonts w:ascii="Times New Roman" w:hAnsi="Times New Roman"/>
          <w:sz w:val="24"/>
        </w:rPr>
      </w:pPr>
    </w:p>
    <w:p w:rsidR="00786A41" w:rsidRPr="00EC129B" w:rsidRDefault="00786A41" w:rsidP="009641DD">
      <w:pPr>
        <w:spacing w:after="0" w:line="480" w:lineRule="auto"/>
        <w:jc w:val="center"/>
        <w:rPr>
          <w:rFonts w:ascii="Times New Roman" w:hAnsi="Times New Roman"/>
          <w:sz w:val="24"/>
        </w:rPr>
      </w:pPr>
      <w:r w:rsidRPr="00EC129B">
        <w:rPr>
          <w:rFonts w:ascii="Times New Roman" w:hAnsi="Times New Roman"/>
          <w:sz w:val="24"/>
        </w:rPr>
        <w:lastRenderedPageBreak/>
        <w:t>Abstract</w:t>
      </w:r>
    </w:p>
    <w:p w:rsidR="00786A41" w:rsidRPr="00EC129B" w:rsidRDefault="00786A41" w:rsidP="009641DD">
      <w:pPr>
        <w:spacing w:after="0" w:line="480" w:lineRule="auto"/>
        <w:rPr>
          <w:rFonts w:ascii="Times New Roman" w:hAnsi="Times New Roman"/>
          <w:sz w:val="24"/>
        </w:rPr>
      </w:pPr>
      <w:r w:rsidRPr="00EC129B">
        <w:rPr>
          <w:rFonts w:ascii="Times New Roman" w:hAnsi="Times New Roman"/>
          <w:sz w:val="24"/>
        </w:rPr>
        <w:t>The purpose and strategic plan for the development of a new clinic, Changing Diabetes, in the Muskegon area is presented. The plan includes: internal and external assessments, job descriptions, marketing plan and budget.  The Changing Diabetes Clinic services are explained</w:t>
      </w:r>
      <w:r w:rsidR="005E2473" w:rsidRPr="00EC129B">
        <w:rPr>
          <w:rFonts w:ascii="Times New Roman" w:hAnsi="Times New Roman"/>
          <w:sz w:val="24"/>
        </w:rPr>
        <w:t>,</w:t>
      </w:r>
      <w:r w:rsidRPr="00EC129B">
        <w:rPr>
          <w:rFonts w:ascii="Times New Roman" w:hAnsi="Times New Roman"/>
          <w:sz w:val="24"/>
        </w:rPr>
        <w:t xml:space="preserve"> and the mission and goals are summarized.  The mission of this free clinic is to provide education, assistance and information to improve the quality of life for diabetic patients in the Muskegon area.</w:t>
      </w:r>
    </w:p>
    <w:p w:rsidR="00786A41" w:rsidRPr="00EC129B" w:rsidRDefault="00786A41" w:rsidP="00D97733">
      <w:pPr>
        <w:spacing w:line="480" w:lineRule="auto"/>
        <w:rPr>
          <w:rFonts w:ascii="Times New Roman" w:hAnsi="Times New Roman"/>
          <w:sz w:val="24"/>
        </w:rPr>
      </w:pPr>
    </w:p>
    <w:p w:rsidR="00786A41" w:rsidRPr="00EC129B" w:rsidRDefault="00786A41" w:rsidP="00D97733">
      <w:pPr>
        <w:spacing w:line="480" w:lineRule="auto"/>
        <w:rPr>
          <w:rFonts w:ascii="Times New Roman" w:hAnsi="Times New Roman"/>
          <w:sz w:val="24"/>
        </w:rPr>
      </w:pPr>
    </w:p>
    <w:p w:rsidR="00786A41" w:rsidRPr="00EC129B" w:rsidRDefault="00786A41" w:rsidP="00D97733">
      <w:pPr>
        <w:spacing w:line="480" w:lineRule="auto"/>
        <w:rPr>
          <w:rFonts w:ascii="Times New Roman" w:hAnsi="Times New Roman"/>
          <w:sz w:val="24"/>
        </w:rPr>
      </w:pPr>
    </w:p>
    <w:p w:rsidR="00786A41" w:rsidRPr="00EC129B" w:rsidRDefault="00786A41" w:rsidP="00D97733">
      <w:pPr>
        <w:spacing w:line="480" w:lineRule="auto"/>
        <w:rPr>
          <w:rFonts w:ascii="Times New Roman" w:hAnsi="Times New Roman"/>
          <w:sz w:val="24"/>
        </w:rPr>
      </w:pPr>
    </w:p>
    <w:p w:rsidR="00786A41" w:rsidRPr="00EC129B" w:rsidRDefault="00786A41" w:rsidP="00D97733">
      <w:pPr>
        <w:spacing w:line="480" w:lineRule="auto"/>
        <w:rPr>
          <w:rFonts w:ascii="Times New Roman" w:hAnsi="Times New Roman"/>
          <w:sz w:val="24"/>
        </w:rPr>
      </w:pPr>
    </w:p>
    <w:p w:rsidR="00786A41" w:rsidRPr="00EC129B" w:rsidRDefault="00786A41" w:rsidP="00D97733">
      <w:pPr>
        <w:spacing w:line="480" w:lineRule="auto"/>
        <w:rPr>
          <w:rFonts w:ascii="Times New Roman" w:hAnsi="Times New Roman"/>
          <w:sz w:val="24"/>
        </w:rPr>
      </w:pPr>
    </w:p>
    <w:p w:rsidR="00786A41" w:rsidRPr="00EC129B" w:rsidRDefault="00786A41" w:rsidP="00D97733">
      <w:pPr>
        <w:spacing w:line="480" w:lineRule="auto"/>
        <w:rPr>
          <w:rFonts w:ascii="Times New Roman" w:hAnsi="Times New Roman"/>
          <w:sz w:val="24"/>
        </w:rPr>
      </w:pPr>
    </w:p>
    <w:p w:rsidR="00786A41" w:rsidRPr="00EC129B" w:rsidRDefault="00786A41" w:rsidP="00D97733">
      <w:pPr>
        <w:spacing w:line="480" w:lineRule="auto"/>
        <w:rPr>
          <w:rFonts w:ascii="Times New Roman" w:hAnsi="Times New Roman"/>
          <w:sz w:val="24"/>
        </w:rPr>
      </w:pPr>
    </w:p>
    <w:p w:rsidR="00786A41" w:rsidRPr="00EC129B" w:rsidRDefault="00786A41" w:rsidP="00D97733">
      <w:pPr>
        <w:spacing w:line="480" w:lineRule="auto"/>
        <w:rPr>
          <w:rFonts w:ascii="Times New Roman" w:hAnsi="Times New Roman"/>
          <w:sz w:val="24"/>
        </w:rPr>
      </w:pPr>
    </w:p>
    <w:p w:rsidR="00786A41" w:rsidRPr="00EC129B" w:rsidRDefault="00786A41" w:rsidP="00D97733">
      <w:pPr>
        <w:spacing w:line="480" w:lineRule="auto"/>
        <w:rPr>
          <w:rFonts w:ascii="Times New Roman" w:hAnsi="Times New Roman"/>
          <w:sz w:val="24"/>
        </w:rPr>
      </w:pPr>
    </w:p>
    <w:p w:rsidR="00786A41" w:rsidRPr="00EC129B" w:rsidRDefault="00786A41" w:rsidP="00D97733">
      <w:pPr>
        <w:spacing w:line="480" w:lineRule="auto"/>
        <w:rPr>
          <w:rFonts w:ascii="Times New Roman" w:hAnsi="Times New Roman"/>
          <w:sz w:val="24"/>
        </w:rPr>
      </w:pPr>
    </w:p>
    <w:p w:rsidR="00B47797" w:rsidRPr="00EC129B" w:rsidRDefault="00B47797" w:rsidP="00D97733">
      <w:pPr>
        <w:spacing w:line="480" w:lineRule="auto"/>
        <w:rPr>
          <w:rFonts w:ascii="Times New Roman" w:hAnsi="Times New Roman"/>
          <w:sz w:val="24"/>
        </w:rPr>
      </w:pPr>
    </w:p>
    <w:p w:rsidR="00B47797" w:rsidRPr="00EC129B" w:rsidRDefault="00B47797" w:rsidP="009641DD">
      <w:pPr>
        <w:spacing w:after="0" w:line="480" w:lineRule="auto"/>
        <w:jc w:val="center"/>
        <w:rPr>
          <w:rFonts w:ascii="Times New Roman" w:hAnsi="Times New Roman"/>
          <w:sz w:val="24"/>
        </w:rPr>
      </w:pPr>
      <w:r w:rsidRPr="00EC129B">
        <w:rPr>
          <w:rFonts w:ascii="Times New Roman" w:hAnsi="Times New Roman"/>
          <w:sz w:val="24"/>
        </w:rPr>
        <w:lastRenderedPageBreak/>
        <w:t>Organizational Strategic Plan</w:t>
      </w:r>
    </w:p>
    <w:p w:rsidR="00786A41" w:rsidRPr="00EC129B" w:rsidRDefault="00731397" w:rsidP="009641DD">
      <w:pPr>
        <w:spacing w:after="0" w:line="480" w:lineRule="auto"/>
        <w:rPr>
          <w:rFonts w:ascii="Times New Roman" w:hAnsi="Times New Roman"/>
          <w:sz w:val="24"/>
        </w:rPr>
      </w:pPr>
      <w:r w:rsidRPr="00EC129B">
        <w:rPr>
          <w:rFonts w:ascii="Times New Roman" w:hAnsi="Times New Roman"/>
          <w:sz w:val="24"/>
        </w:rPr>
        <w:t xml:space="preserve">         </w:t>
      </w:r>
      <w:r w:rsidR="00786A41" w:rsidRPr="00EC129B">
        <w:rPr>
          <w:rFonts w:ascii="Times New Roman" w:hAnsi="Times New Roman"/>
          <w:sz w:val="24"/>
        </w:rPr>
        <w:t>Diabetes is a disease that can lead to complications of heart disease, stroke, hypertension, blindness, kidney disease and neuropathy. According to the American Diabetes Association Diabetes Basics (2011), diabetes a</w:t>
      </w:r>
      <w:r w:rsidR="00E700F8" w:rsidRPr="00EC129B">
        <w:rPr>
          <w:rFonts w:ascii="Times New Roman" w:hAnsi="Times New Roman"/>
          <w:sz w:val="24"/>
        </w:rPr>
        <w:t xml:space="preserve">ffects 8.3% of the population. </w:t>
      </w:r>
      <w:r w:rsidR="00786A41" w:rsidRPr="00EC129B">
        <w:rPr>
          <w:rFonts w:ascii="Times New Roman" w:hAnsi="Times New Roman"/>
          <w:sz w:val="24"/>
        </w:rPr>
        <w:t>The purpose of this paper is to present a strategic plan for a free diabetes clinic</w:t>
      </w:r>
      <w:r w:rsidR="00AA34DA" w:rsidRPr="00EC129B">
        <w:rPr>
          <w:rFonts w:ascii="Times New Roman" w:hAnsi="Times New Roman"/>
          <w:sz w:val="24"/>
        </w:rPr>
        <w:t xml:space="preserve">, Changing Diabetes, </w:t>
      </w:r>
      <w:r w:rsidR="00786A41" w:rsidRPr="00EC129B">
        <w:rPr>
          <w:rFonts w:ascii="Times New Roman" w:hAnsi="Times New Roman"/>
          <w:sz w:val="24"/>
        </w:rPr>
        <w:t>in the Muskegon area</w:t>
      </w:r>
      <w:r w:rsidR="00AA34DA" w:rsidRPr="00EC129B">
        <w:rPr>
          <w:rFonts w:ascii="Times New Roman" w:hAnsi="Times New Roman"/>
          <w:sz w:val="24"/>
        </w:rPr>
        <w:t xml:space="preserve"> that</w:t>
      </w:r>
      <w:r w:rsidR="00786A41" w:rsidRPr="00EC129B">
        <w:rPr>
          <w:rFonts w:ascii="Times New Roman" w:hAnsi="Times New Roman"/>
          <w:sz w:val="24"/>
        </w:rPr>
        <w:t xml:space="preserve"> will provide education and services to diabetic patients</w:t>
      </w:r>
      <w:r w:rsidR="00AA34DA" w:rsidRPr="00EC129B">
        <w:rPr>
          <w:rFonts w:ascii="Times New Roman" w:hAnsi="Times New Roman"/>
          <w:sz w:val="24"/>
        </w:rPr>
        <w:t>.</w:t>
      </w:r>
      <w:r w:rsidR="00786A41" w:rsidRPr="00EC129B">
        <w:rPr>
          <w:rFonts w:ascii="Times New Roman" w:hAnsi="Times New Roman"/>
          <w:sz w:val="24"/>
        </w:rPr>
        <w:t xml:space="preserve"> </w:t>
      </w:r>
    </w:p>
    <w:p w:rsidR="00E700F8" w:rsidRPr="00EC129B" w:rsidRDefault="00786A41" w:rsidP="009641DD">
      <w:pPr>
        <w:spacing w:after="0" w:line="480" w:lineRule="auto"/>
        <w:jc w:val="center"/>
        <w:rPr>
          <w:rFonts w:ascii="Times New Roman" w:hAnsi="Times New Roman"/>
          <w:b/>
          <w:sz w:val="24"/>
        </w:rPr>
      </w:pPr>
      <w:r w:rsidRPr="00EC129B">
        <w:rPr>
          <w:rFonts w:ascii="Times New Roman" w:hAnsi="Times New Roman"/>
          <w:b/>
          <w:sz w:val="24"/>
        </w:rPr>
        <w:t>External Environmental Assessment</w:t>
      </w:r>
    </w:p>
    <w:p w:rsidR="00786A41" w:rsidRPr="00EC129B" w:rsidRDefault="00AA34DA" w:rsidP="00AA34DA">
      <w:pPr>
        <w:spacing w:after="0" w:line="480" w:lineRule="auto"/>
        <w:ind w:firstLine="720"/>
        <w:rPr>
          <w:rFonts w:ascii="Times New Roman" w:hAnsi="Times New Roman"/>
          <w:b/>
          <w:sz w:val="24"/>
        </w:rPr>
      </w:pPr>
      <w:r w:rsidRPr="00EC129B">
        <w:rPr>
          <w:rFonts w:ascii="Times New Roman" w:hAnsi="Times New Roman"/>
          <w:sz w:val="24"/>
        </w:rPr>
        <w:t>In order to help the 10.2% diabetic population (</w:t>
      </w:r>
      <w:r w:rsidR="00487DCF">
        <w:rPr>
          <w:rFonts w:ascii="Times New Roman" w:hAnsi="Times New Roman"/>
          <w:sz w:val="24"/>
        </w:rPr>
        <w:t>Michigan Department of Community Health, 2011</w:t>
      </w:r>
      <w:r w:rsidRPr="00EC129B">
        <w:rPr>
          <w:rFonts w:ascii="Times New Roman" w:hAnsi="Times New Roman"/>
          <w:sz w:val="24"/>
        </w:rPr>
        <w:t>) in the Muskegon area an external assessment</w:t>
      </w:r>
      <w:r w:rsidR="00487DCF">
        <w:rPr>
          <w:rFonts w:ascii="Times New Roman" w:hAnsi="Times New Roman"/>
          <w:sz w:val="24"/>
        </w:rPr>
        <w:t xml:space="preserve"> </w:t>
      </w:r>
      <w:r w:rsidRPr="00EC129B">
        <w:rPr>
          <w:rFonts w:ascii="Times New Roman" w:hAnsi="Times New Roman"/>
          <w:sz w:val="24"/>
        </w:rPr>
        <w:t>was completed.  This assessment helped to determine if there was a need for such a clinic by examining the current diabetic services offered in the area, demographic factors, and potential customers.</w:t>
      </w:r>
    </w:p>
    <w:p w:rsidR="00786A41" w:rsidRPr="00EC129B" w:rsidRDefault="00786A41" w:rsidP="009641DD">
      <w:pPr>
        <w:spacing w:after="0" w:line="480" w:lineRule="auto"/>
        <w:rPr>
          <w:rFonts w:ascii="Times New Roman" w:hAnsi="Times New Roman"/>
          <w:b/>
          <w:sz w:val="24"/>
        </w:rPr>
      </w:pPr>
      <w:r w:rsidRPr="00EC129B">
        <w:rPr>
          <w:rFonts w:ascii="Times New Roman" w:hAnsi="Times New Roman"/>
          <w:sz w:val="24"/>
        </w:rPr>
        <w:t xml:space="preserve"> </w:t>
      </w:r>
      <w:r w:rsidRPr="00EC129B">
        <w:rPr>
          <w:rFonts w:ascii="Times New Roman" w:hAnsi="Times New Roman"/>
          <w:b/>
          <w:sz w:val="24"/>
        </w:rPr>
        <w:t>Competition</w:t>
      </w:r>
    </w:p>
    <w:p w:rsidR="00786A41" w:rsidRPr="00EC129B" w:rsidRDefault="00D44C34" w:rsidP="009641DD">
      <w:pPr>
        <w:spacing w:after="0" w:line="480" w:lineRule="auto"/>
        <w:rPr>
          <w:rFonts w:ascii="Times New Roman" w:hAnsi="Times New Roman"/>
          <w:sz w:val="24"/>
        </w:rPr>
      </w:pPr>
      <w:r w:rsidRPr="00EC129B">
        <w:rPr>
          <w:rFonts w:ascii="Times New Roman" w:hAnsi="Times New Roman"/>
          <w:sz w:val="24"/>
        </w:rPr>
        <w:t xml:space="preserve">       </w:t>
      </w:r>
      <w:r w:rsidR="00AA34DA" w:rsidRPr="00EC129B">
        <w:rPr>
          <w:rFonts w:ascii="Times New Roman" w:hAnsi="Times New Roman"/>
          <w:sz w:val="24"/>
        </w:rPr>
        <w:t xml:space="preserve">Currently there are two self-management diabetic centers in the Muskegon area.  One is located in the </w:t>
      </w:r>
      <w:r w:rsidR="00786A41" w:rsidRPr="00EC129B">
        <w:rPr>
          <w:rFonts w:ascii="Times New Roman" w:hAnsi="Times New Roman"/>
          <w:sz w:val="24"/>
        </w:rPr>
        <w:t xml:space="preserve">H.E.A.R.T. center at Mercy General Health Partners and </w:t>
      </w:r>
      <w:r w:rsidR="00AA34DA" w:rsidRPr="00EC129B">
        <w:rPr>
          <w:rFonts w:ascii="Times New Roman" w:hAnsi="Times New Roman"/>
          <w:sz w:val="24"/>
        </w:rPr>
        <w:t xml:space="preserve">the other one </w:t>
      </w:r>
      <w:r w:rsidR="00786A41" w:rsidRPr="00EC129B">
        <w:rPr>
          <w:rFonts w:ascii="Times New Roman" w:hAnsi="Times New Roman"/>
          <w:sz w:val="24"/>
        </w:rPr>
        <w:t>at the Lak</w:t>
      </w:r>
      <w:r w:rsidR="00AA34DA" w:rsidRPr="00EC129B">
        <w:rPr>
          <w:rFonts w:ascii="Times New Roman" w:hAnsi="Times New Roman"/>
          <w:sz w:val="24"/>
        </w:rPr>
        <w:t>eshore Hospital in Shelby.  These</w:t>
      </w:r>
      <w:r w:rsidR="00786A41" w:rsidRPr="00EC129B">
        <w:rPr>
          <w:rFonts w:ascii="Times New Roman" w:hAnsi="Times New Roman"/>
          <w:sz w:val="24"/>
        </w:rPr>
        <w:t xml:space="preserve"> clinic</w:t>
      </w:r>
      <w:r w:rsidR="00AA34DA" w:rsidRPr="00EC129B">
        <w:rPr>
          <w:rFonts w:ascii="Times New Roman" w:hAnsi="Times New Roman"/>
          <w:sz w:val="24"/>
        </w:rPr>
        <w:t>s</w:t>
      </w:r>
      <w:r w:rsidR="00786A41" w:rsidRPr="00EC129B">
        <w:rPr>
          <w:rFonts w:ascii="Times New Roman" w:hAnsi="Times New Roman"/>
          <w:sz w:val="24"/>
        </w:rPr>
        <w:t xml:space="preserve"> operate Monday-Thursday from 8:00am-1:30pm.  The clinic provides education about diabetes </w:t>
      </w:r>
      <w:r w:rsidR="00D16DF5" w:rsidRPr="00EC129B">
        <w:rPr>
          <w:rFonts w:ascii="Times New Roman" w:hAnsi="Times New Roman"/>
          <w:sz w:val="24"/>
        </w:rPr>
        <w:t>self-management</w:t>
      </w:r>
      <w:r w:rsidR="00786A41" w:rsidRPr="00EC129B">
        <w:rPr>
          <w:rFonts w:ascii="Times New Roman" w:hAnsi="Times New Roman"/>
          <w:sz w:val="24"/>
        </w:rPr>
        <w:t xml:space="preserve"> and is staffed by professional staff</w:t>
      </w:r>
      <w:r w:rsidR="009D617F" w:rsidRPr="00EC129B">
        <w:rPr>
          <w:rFonts w:ascii="Times New Roman" w:hAnsi="Times New Roman"/>
          <w:sz w:val="24"/>
        </w:rPr>
        <w:t>,</w:t>
      </w:r>
      <w:r w:rsidR="00786A41" w:rsidRPr="00EC129B">
        <w:rPr>
          <w:rFonts w:ascii="Times New Roman" w:hAnsi="Times New Roman"/>
          <w:sz w:val="24"/>
        </w:rPr>
        <w:t xml:space="preserve"> including a physician, nurse practitioner, certified diabetic educator and a medical assistant</w:t>
      </w:r>
      <w:r w:rsidR="00E26D85" w:rsidRPr="00EC129B">
        <w:rPr>
          <w:rFonts w:ascii="Times New Roman" w:hAnsi="Times New Roman"/>
          <w:sz w:val="24"/>
        </w:rPr>
        <w:t>.  Their</w:t>
      </w:r>
      <w:r w:rsidR="00786A41" w:rsidRPr="00EC129B">
        <w:rPr>
          <w:rFonts w:ascii="Times New Roman" w:hAnsi="Times New Roman"/>
          <w:sz w:val="24"/>
        </w:rPr>
        <w:t xml:space="preserve"> goal </w:t>
      </w:r>
      <w:r w:rsidR="00E26D85" w:rsidRPr="00EC129B">
        <w:rPr>
          <w:rFonts w:ascii="Times New Roman" w:hAnsi="Times New Roman"/>
          <w:sz w:val="24"/>
        </w:rPr>
        <w:t xml:space="preserve">is to reduce </w:t>
      </w:r>
      <w:r w:rsidR="00786A41" w:rsidRPr="00EC129B">
        <w:rPr>
          <w:rFonts w:ascii="Times New Roman" w:hAnsi="Times New Roman"/>
          <w:sz w:val="24"/>
        </w:rPr>
        <w:t xml:space="preserve">diabetic associated complications and </w:t>
      </w:r>
      <w:r w:rsidR="00E26D85" w:rsidRPr="00EC129B">
        <w:rPr>
          <w:rFonts w:ascii="Times New Roman" w:hAnsi="Times New Roman"/>
          <w:sz w:val="24"/>
        </w:rPr>
        <w:t xml:space="preserve">provide </w:t>
      </w:r>
      <w:r w:rsidR="00786A41" w:rsidRPr="00EC129B">
        <w:rPr>
          <w:rFonts w:ascii="Times New Roman" w:hAnsi="Times New Roman"/>
          <w:sz w:val="24"/>
        </w:rPr>
        <w:t>education on diabetes self-management.</w:t>
      </w:r>
      <w:r w:rsidR="00E26D85" w:rsidRPr="00EC129B">
        <w:rPr>
          <w:rFonts w:ascii="Times New Roman" w:hAnsi="Times New Roman"/>
          <w:sz w:val="24"/>
        </w:rPr>
        <w:t xml:space="preserve">  Neither of these clinics are centrally located within Muskegon.</w:t>
      </w:r>
      <w:r w:rsidR="00786A41" w:rsidRPr="00EC129B">
        <w:rPr>
          <w:rFonts w:ascii="Times New Roman" w:hAnsi="Times New Roman"/>
          <w:sz w:val="24"/>
        </w:rPr>
        <w:t xml:space="preserve"> </w:t>
      </w:r>
    </w:p>
    <w:p w:rsidR="00786A41" w:rsidRPr="00EC129B" w:rsidRDefault="00786A41" w:rsidP="009641DD">
      <w:pPr>
        <w:spacing w:after="0" w:line="480" w:lineRule="auto"/>
        <w:rPr>
          <w:rFonts w:ascii="Times New Roman" w:hAnsi="Times New Roman"/>
          <w:b/>
          <w:sz w:val="24"/>
        </w:rPr>
      </w:pPr>
      <w:r w:rsidRPr="00EC129B">
        <w:rPr>
          <w:rFonts w:ascii="Times New Roman" w:hAnsi="Times New Roman"/>
          <w:b/>
          <w:sz w:val="24"/>
        </w:rPr>
        <w:t>Demographic Factors</w:t>
      </w:r>
    </w:p>
    <w:p w:rsidR="00786A41" w:rsidRPr="00EC129B" w:rsidRDefault="00D44C34" w:rsidP="00E26D85">
      <w:pPr>
        <w:spacing w:after="0" w:line="480" w:lineRule="auto"/>
        <w:rPr>
          <w:rFonts w:ascii="Times New Roman" w:hAnsi="Times New Roman"/>
          <w:color w:val="FF0000"/>
          <w:sz w:val="24"/>
        </w:rPr>
      </w:pPr>
      <w:r w:rsidRPr="00EC129B">
        <w:rPr>
          <w:rFonts w:ascii="Times New Roman" w:hAnsi="Times New Roman"/>
          <w:sz w:val="24"/>
        </w:rPr>
        <w:t xml:space="preserve">        </w:t>
      </w:r>
      <w:r w:rsidR="00786A41" w:rsidRPr="00EC129B">
        <w:rPr>
          <w:rFonts w:ascii="Times New Roman" w:hAnsi="Times New Roman"/>
          <w:sz w:val="24"/>
        </w:rPr>
        <w:t xml:space="preserve">According to </w:t>
      </w:r>
      <w:r w:rsidR="00E26D85" w:rsidRPr="00EC129B">
        <w:rPr>
          <w:rFonts w:ascii="Times New Roman" w:hAnsi="Times New Roman"/>
          <w:sz w:val="24"/>
        </w:rPr>
        <w:t xml:space="preserve">the </w:t>
      </w:r>
      <w:r w:rsidR="00786A41" w:rsidRPr="00EC129B">
        <w:rPr>
          <w:rFonts w:ascii="Times New Roman" w:hAnsi="Times New Roman"/>
          <w:sz w:val="24"/>
        </w:rPr>
        <w:t>Bureau of Labor Statistics (2011), Muskegon County's unemployment rate was at 11.1 % in March, 2011 compared to</w:t>
      </w:r>
      <w:r w:rsidR="00E26D85" w:rsidRPr="00EC129B">
        <w:rPr>
          <w:rFonts w:ascii="Times New Roman" w:hAnsi="Times New Roman"/>
          <w:sz w:val="24"/>
        </w:rPr>
        <w:t xml:space="preserve"> Michigan's unemployment rate of</w:t>
      </w:r>
      <w:r w:rsidR="00786A41" w:rsidRPr="00EC129B">
        <w:rPr>
          <w:rFonts w:ascii="Times New Roman" w:hAnsi="Times New Roman"/>
          <w:sz w:val="24"/>
        </w:rPr>
        <w:t xml:space="preserve"> 11.0 %. </w:t>
      </w:r>
      <w:r w:rsidR="00E26D85" w:rsidRPr="00EC129B">
        <w:rPr>
          <w:rFonts w:ascii="Times New Roman" w:hAnsi="Times New Roman"/>
          <w:sz w:val="24"/>
        </w:rPr>
        <w:t xml:space="preserve"> The</w:t>
      </w:r>
      <w:r w:rsidR="00786A41" w:rsidRPr="00EC129B">
        <w:rPr>
          <w:rFonts w:ascii="Times New Roman" w:hAnsi="Times New Roman"/>
          <w:sz w:val="24"/>
        </w:rPr>
        <w:t xml:space="preserve"> median household income in Muskegon County in 2008 was $ 41,274 compared to </w:t>
      </w:r>
      <w:r w:rsidR="00E26D85" w:rsidRPr="00EC129B">
        <w:rPr>
          <w:rFonts w:ascii="Times New Roman" w:hAnsi="Times New Roman"/>
          <w:sz w:val="24"/>
        </w:rPr>
        <w:t xml:space="preserve">the </w:t>
      </w:r>
      <w:r w:rsidR="00786A41" w:rsidRPr="00EC129B">
        <w:rPr>
          <w:rFonts w:ascii="Times New Roman" w:hAnsi="Times New Roman"/>
          <w:sz w:val="24"/>
        </w:rPr>
        <w:t xml:space="preserve">Michigan </w:t>
      </w:r>
      <w:r w:rsidR="00786A41" w:rsidRPr="00EC129B">
        <w:rPr>
          <w:rFonts w:ascii="Times New Roman" w:hAnsi="Times New Roman"/>
          <w:sz w:val="24"/>
        </w:rPr>
        <w:lastRenderedPageBreak/>
        <w:t xml:space="preserve">state average </w:t>
      </w:r>
      <w:r w:rsidR="00E26D85" w:rsidRPr="00EC129B">
        <w:rPr>
          <w:rFonts w:ascii="Times New Roman" w:hAnsi="Times New Roman"/>
          <w:sz w:val="24"/>
        </w:rPr>
        <w:t xml:space="preserve">of </w:t>
      </w:r>
      <w:r w:rsidR="00786A41" w:rsidRPr="00EC129B">
        <w:rPr>
          <w:rFonts w:ascii="Times New Roman" w:hAnsi="Times New Roman"/>
          <w:sz w:val="24"/>
        </w:rPr>
        <w:t>$ 48,606</w:t>
      </w:r>
      <w:r w:rsidR="00E26D85" w:rsidRPr="00EC129B">
        <w:rPr>
          <w:rFonts w:ascii="Times New Roman" w:hAnsi="Times New Roman"/>
          <w:sz w:val="24"/>
        </w:rPr>
        <w:t xml:space="preserve"> (U.S. Census Bureau, 2010</w:t>
      </w:r>
      <w:r w:rsidR="0064091D">
        <w:rPr>
          <w:rFonts w:ascii="Times New Roman" w:hAnsi="Times New Roman"/>
          <w:sz w:val="24"/>
        </w:rPr>
        <w:t>b</w:t>
      </w:r>
      <w:r w:rsidR="00E26D85" w:rsidRPr="00EC129B">
        <w:rPr>
          <w:rFonts w:ascii="Times New Roman" w:hAnsi="Times New Roman"/>
          <w:sz w:val="24"/>
        </w:rPr>
        <w:t>)</w:t>
      </w:r>
      <w:r w:rsidR="00786A41" w:rsidRPr="00EC129B">
        <w:rPr>
          <w:rFonts w:ascii="Times New Roman" w:hAnsi="Times New Roman"/>
          <w:sz w:val="24"/>
        </w:rPr>
        <w:t xml:space="preserve">. The </w:t>
      </w:r>
      <w:r w:rsidR="00E26D85" w:rsidRPr="00EC129B">
        <w:rPr>
          <w:rFonts w:ascii="Times New Roman" w:hAnsi="Times New Roman"/>
          <w:sz w:val="24"/>
        </w:rPr>
        <w:t>U.S. Census Bureau (2010</w:t>
      </w:r>
      <w:r w:rsidR="0064091D">
        <w:rPr>
          <w:rFonts w:ascii="Times New Roman" w:hAnsi="Times New Roman"/>
          <w:sz w:val="24"/>
        </w:rPr>
        <w:t>b</w:t>
      </w:r>
      <w:r w:rsidR="00E26D85" w:rsidRPr="00EC129B">
        <w:rPr>
          <w:rFonts w:ascii="Times New Roman" w:hAnsi="Times New Roman"/>
          <w:sz w:val="24"/>
        </w:rPr>
        <w:t xml:space="preserve">) also listed the </w:t>
      </w:r>
      <w:r w:rsidR="00786A41" w:rsidRPr="00EC129B">
        <w:rPr>
          <w:rFonts w:ascii="Times New Roman" w:hAnsi="Times New Roman"/>
          <w:sz w:val="24"/>
        </w:rPr>
        <w:t xml:space="preserve">percentage of persons below poverty level in Muskegon County in 2008 </w:t>
      </w:r>
      <w:r w:rsidR="00E26D85" w:rsidRPr="00EC129B">
        <w:rPr>
          <w:rFonts w:ascii="Times New Roman" w:hAnsi="Times New Roman"/>
          <w:sz w:val="24"/>
        </w:rPr>
        <w:t>at 17.9 % compared to the</w:t>
      </w:r>
      <w:r w:rsidR="00786A41" w:rsidRPr="00EC129B">
        <w:rPr>
          <w:rFonts w:ascii="Times New Roman" w:hAnsi="Times New Roman"/>
          <w:sz w:val="24"/>
        </w:rPr>
        <w:t xml:space="preserve"> state average </w:t>
      </w:r>
      <w:r w:rsidR="00E26D85" w:rsidRPr="00EC129B">
        <w:rPr>
          <w:rFonts w:ascii="Times New Roman" w:hAnsi="Times New Roman"/>
          <w:sz w:val="24"/>
        </w:rPr>
        <w:t xml:space="preserve">of </w:t>
      </w:r>
      <w:r w:rsidR="00786A41" w:rsidRPr="00EC129B">
        <w:rPr>
          <w:rFonts w:ascii="Times New Roman" w:hAnsi="Times New Roman"/>
          <w:sz w:val="24"/>
        </w:rPr>
        <w:t xml:space="preserve">14.4 %. </w:t>
      </w:r>
      <w:r w:rsidR="00E26D85" w:rsidRPr="00EC129B">
        <w:rPr>
          <w:rFonts w:ascii="Times New Roman" w:hAnsi="Times New Roman"/>
          <w:sz w:val="24"/>
        </w:rPr>
        <w:t xml:space="preserve"> In addition, </w:t>
      </w:r>
      <w:r w:rsidR="00786A41" w:rsidRPr="00EC129B">
        <w:rPr>
          <w:rFonts w:ascii="Times New Roman" w:hAnsi="Times New Roman"/>
          <w:sz w:val="24"/>
        </w:rPr>
        <w:t>the U.S. Census Bureau 2009 estimate</w:t>
      </w:r>
      <w:r w:rsidR="00E26D85" w:rsidRPr="00EC129B">
        <w:rPr>
          <w:rFonts w:ascii="Times New Roman" w:hAnsi="Times New Roman"/>
          <w:sz w:val="24"/>
        </w:rPr>
        <w:t xml:space="preserve"> (2010</w:t>
      </w:r>
      <w:r w:rsidR="0064091D">
        <w:rPr>
          <w:rFonts w:ascii="Times New Roman" w:hAnsi="Times New Roman"/>
          <w:sz w:val="24"/>
        </w:rPr>
        <w:t>b</w:t>
      </w:r>
      <w:r w:rsidR="00E26D85" w:rsidRPr="00EC129B">
        <w:rPr>
          <w:rFonts w:ascii="Times New Roman" w:hAnsi="Times New Roman"/>
          <w:sz w:val="24"/>
        </w:rPr>
        <w:t>)</w:t>
      </w:r>
      <w:r w:rsidR="00786A41" w:rsidRPr="00EC129B">
        <w:rPr>
          <w:rFonts w:ascii="Times New Roman" w:hAnsi="Times New Roman"/>
          <w:sz w:val="24"/>
        </w:rPr>
        <w:t xml:space="preserve">, </w:t>
      </w:r>
      <w:r w:rsidR="00E26D85" w:rsidRPr="00EC129B">
        <w:rPr>
          <w:rFonts w:ascii="Times New Roman" w:hAnsi="Times New Roman"/>
          <w:sz w:val="24"/>
        </w:rPr>
        <w:t xml:space="preserve">lists </w:t>
      </w:r>
      <w:r w:rsidR="00786A41" w:rsidRPr="00EC129B">
        <w:rPr>
          <w:rFonts w:ascii="Times New Roman" w:hAnsi="Times New Roman"/>
          <w:sz w:val="24"/>
        </w:rPr>
        <w:t>the percentage of persons 65 years</w:t>
      </w:r>
      <w:r w:rsidR="00E26D85" w:rsidRPr="00EC129B">
        <w:rPr>
          <w:rFonts w:ascii="Times New Roman" w:hAnsi="Times New Roman"/>
          <w:sz w:val="24"/>
        </w:rPr>
        <w:t xml:space="preserve"> and over in Muskegon County at</w:t>
      </w:r>
      <w:r w:rsidR="00786A41" w:rsidRPr="00EC129B">
        <w:rPr>
          <w:rFonts w:ascii="Times New Roman" w:hAnsi="Times New Roman"/>
          <w:sz w:val="24"/>
        </w:rPr>
        <w:t xml:space="preserve"> 13.0 %, while the nation</w:t>
      </w:r>
      <w:r w:rsidR="00E26D85" w:rsidRPr="00EC129B">
        <w:rPr>
          <w:rFonts w:ascii="Times New Roman" w:hAnsi="Times New Roman"/>
          <w:sz w:val="24"/>
        </w:rPr>
        <w:t>al</w:t>
      </w:r>
      <w:r w:rsidR="00786A41" w:rsidRPr="00EC129B">
        <w:rPr>
          <w:rFonts w:ascii="Times New Roman" w:hAnsi="Times New Roman"/>
          <w:sz w:val="24"/>
        </w:rPr>
        <w:t xml:space="preserve"> average was 12.9 % in 2009. </w:t>
      </w:r>
      <w:r w:rsidR="00E26D85" w:rsidRPr="00EC129B">
        <w:rPr>
          <w:rFonts w:ascii="Times New Roman" w:hAnsi="Times New Roman"/>
          <w:sz w:val="24"/>
        </w:rPr>
        <w:t xml:space="preserve">Muskegon’s population of people 65 years and over has steadily increased since 2008 increasing from </w:t>
      </w:r>
      <w:r w:rsidR="00786A41" w:rsidRPr="00EC129B">
        <w:rPr>
          <w:rFonts w:ascii="Times New Roman" w:hAnsi="Times New Roman"/>
          <w:sz w:val="24"/>
        </w:rPr>
        <w:t>12.7 % in 2008 to 13.0 % in 2009</w:t>
      </w:r>
      <w:r w:rsidR="0064091D">
        <w:rPr>
          <w:rFonts w:ascii="Times New Roman" w:hAnsi="Times New Roman"/>
          <w:sz w:val="24"/>
        </w:rPr>
        <w:t xml:space="preserve"> (U.S. Census Bureau, 2010b)</w:t>
      </w:r>
      <w:r w:rsidR="00786A41" w:rsidRPr="00EC129B">
        <w:rPr>
          <w:rFonts w:ascii="Times New Roman" w:hAnsi="Times New Roman"/>
          <w:sz w:val="24"/>
        </w:rPr>
        <w:t>. The current demographic trend in Muskegon County presents new challenge</w:t>
      </w:r>
      <w:r w:rsidR="00E26D85" w:rsidRPr="00EC129B">
        <w:rPr>
          <w:rFonts w:ascii="Times New Roman" w:hAnsi="Times New Roman"/>
          <w:sz w:val="24"/>
        </w:rPr>
        <w:t>s</w:t>
      </w:r>
      <w:r w:rsidR="00786A41" w:rsidRPr="00EC129B">
        <w:rPr>
          <w:rFonts w:ascii="Times New Roman" w:hAnsi="Times New Roman"/>
          <w:sz w:val="24"/>
        </w:rPr>
        <w:t xml:space="preserve"> for Muskegon County's healthcare organization</w:t>
      </w:r>
      <w:r w:rsidR="00487DCF">
        <w:rPr>
          <w:rFonts w:ascii="Times New Roman" w:hAnsi="Times New Roman"/>
          <w:sz w:val="24"/>
        </w:rPr>
        <w:t>s. Muskegon County’s</w:t>
      </w:r>
      <w:r w:rsidR="00786A41" w:rsidRPr="00EC129B">
        <w:rPr>
          <w:rFonts w:ascii="Times New Roman" w:hAnsi="Times New Roman"/>
          <w:sz w:val="24"/>
        </w:rPr>
        <w:t xml:space="preserve"> educational attainment was 3.5 % compared to </w:t>
      </w:r>
      <w:r w:rsidR="00487DCF">
        <w:rPr>
          <w:rFonts w:ascii="Times New Roman" w:hAnsi="Times New Roman"/>
          <w:sz w:val="24"/>
        </w:rPr>
        <w:t xml:space="preserve">the </w:t>
      </w:r>
      <w:r w:rsidR="00786A41" w:rsidRPr="00EC129B">
        <w:rPr>
          <w:rFonts w:ascii="Times New Roman" w:hAnsi="Times New Roman"/>
          <w:sz w:val="24"/>
        </w:rPr>
        <w:t xml:space="preserve">Michigan state average </w:t>
      </w:r>
      <w:r w:rsidR="00487DCF">
        <w:rPr>
          <w:rFonts w:ascii="Times New Roman" w:hAnsi="Times New Roman"/>
          <w:sz w:val="24"/>
        </w:rPr>
        <w:t xml:space="preserve">of </w:t>
      </w:r>
      <w:r w:rsidR="00786A41" w:rsidRPr="00EC129B">
        <w:rPr>
          <w:rFonts w:ascii="Times New Roman" w:hAnsi="Times New Roman"/>
          <w:sz w:val="24"/>
        </w:rPr>
        <w:t>3.3 %</w:t>
      </w:r>
      <w:r w:rsidR="00487DCF">
        <w:rPr>
          <w:rFonts w:ascii="Times New Roman" w:hAnsi="Times New Roman"/>
          <w:sz w:val="24"/>
        </w:rPr>
        <w:t xml:space="preserve"> (U.S. Census Bureau, 2010a)</w:t>
      </w:r>
      <w:r w:rsidR="00786A41" w:rsidRPr="00EC129B">
        <w:rPr>
          <w:rFonts w:ascii="Times New Roman" w:hAnsi="Times New Roman"/>
          <w:sz w:val="24"/>
        </w:rPr>
        <w:t>. According to 2005-2009 American Community Survey 5-Year Estimates, the racial makeup of the city was 81.1 % White, 13.5 % African American, 0.8 % American Indian and Alaska Native, 0.5 % Asian, 0.2 % Native Hawaiian and Pacific Islander, 1.7 % from other races, and 2.2 % from two or more races</w:t>
      </w:r>
      <w:r w:rsidR="0064091D">
        <w:rPr>
          <w:rFonts w:ascii="Times New Roman" w:hAnsi="Times New Roman"/>
          <w:sz w:val="24"/>
        </w:rPr>
        <w:t xml:space="preserve"> (U.S. Census Bureau, 2010a)</w:t>
      </w:r>
      <w:r w:rsidR="00786A41" w:rsidRPr="00EC129B">
        <w:rPr>
          <w:rFonts w:ascii="Times New Roman" w:hAnsi="Times New Roman"/>
          <w:sz w:val="24"/>
        </w:rPr>
        <w:t>. Hispanic or Latino of any race was 4.4 % of the population</w:t>
      </w:r>
      <w:r w:rsidR="0064091D">
        <w:rPr>
          <w:rFonts w:ascii="Times New Roman" w:hAnsi="Times New Roman"/>
          <w:sz w:val="24"/>
        </w:rPr>
        <w:t xml:space="preserve"> (U.S. Census Bureau, 2010a)</w:t>
      </w:r>
      <w:r w:rsidR="00786A41" w:rsidRPr="00EC129B">
        <w:rPr>
          <w:rFonts w:ascii="Times New Roman" w:hAnsi="Times New Roman"/>
          <w:sz w:val="24"/>
        </w:rPr>
        <w:t>.</w:t>
      </w:r>
      <w:r w:rsidR="00E26D85" w:rsidRPr="00EC129B">
        <w:rPr>
          <w:rFonts w:ascii="Times New Roman" w:hAnsi="Times New Roman"/>
          <w:sz w:val="24"/>
        </w:rPr>
        <w:t xml:space="preserve"> </w:t>
      </w:r>
    </w:p>
    <w:p w:rsidR="00786A41" w:rsidRPr="00EC129B" w:rsidRDefault="00786A41" w:rsidP="009641DD">
      <w:pPr>
        <w:spacing w:after="0" w:line="480" w:lineRule="auto"/>
        <w:rPr>
          <w:rFonts w:ascii="Times New Roman" w:hAnsi="Times New Roman"/>
          <w:b/>
          <w:sz w:val="24"/>
        </w:rPr>
      </w:pPr>
      <w:r w:rsidRPr="00EC129B">
        <w:rPr>
          <w:rFonts w:ascii="Times New Roman" w:hAnsi="Times New Roman"/>
          <w:b/>
          <w:sz w:val="24"/>
        </w:rPr>
        <w:t>Customers</w:t>
      </w:r>
    </w:p>
    <w:p w:rsidR="00786A41" w:rsidRPr="00EC129B" w:rsidRDefault="00BB5D64" w:rsidP="009641DD">
      <w:pPr>
        <w:spacing w:after="0" w:line="480" w:lineRule="auto"/>
        <w:rPr>
          <w:rFonts w:ascii="Times New Roman" w:hAnsi="Times New Roman"/>
          <w:color w:val="FF0000"/>
          <w:sz w:val="24"/>
        </w:rPr>
      </w:pPr>
      <w:r w:rsidRPr="00EC129B">
        <w:rPr>
          <w:rFonts w:ascii="Times New Roman" w:hAnsi="Times New Roman"/>
          <w:sz w:val="24"/>
        </w:rPr>
        <w:t xml:space="preserve">      </w:t>
      </w:r>
      <w:r w:rsidR="00786A41" w:rsidRPr="00EC129B">
        <w:rPr>
          <w:rFonts w:ascii="Times New Roman" w:hAnsi="Times New Roman"/>
          <w:sz w:val="24"/>
        </w:rPr>
        <w:t xml:space="preserve">According to </w:t>
      </w:r>
      <w:r w:rsidR="00E26D85" w:rsidRPr="00EC129B">
        <w:rPr>
          <w:rFonts w:ascii="Times New Roman" w:hAnsi="Times New Roman"/>
          <w:sz w:val="24"/>
        </w:rPr>
        <w:t xml:space="preserve">the </w:t>
      </w:r>
      <w:r w:rsidR="00786A41" w:rsidRPr="00EC129B">
        <w:rPr>
          <w:rFonts w:ascii="Times New Roman" w:hAnsi="Times New Roman"/>
          <w:sz w:val="24"/>
        </w:rPr>
        <w:t>Preliminary 2008 - 2010 Michigan behavior risk factor survey regional &amp; local health department estimates (2011), the percentage of diabetics in Muskegon County is 10.2% and 9.5% i</w:t>
      </w:r>
      <w:r w:rsidR="00070C90" w:rsidRPr="00EC129B">
        <w:rPr>
          <w:rFonts w:ascii="Times New Roman" w:hAnsi="Times New Roman"/>
          <w:sz w:val="24"/>
        </w:rPr>
        <w:t xml:space="preserve">n Michigan. The percentage of </w:t>
      </w:r>
      <w:r w:rsidR="00E26D85" w:rsidRPr="00EC129B">
        <w:rPr>
          <w:rFonts w:ascii="Times New Roman" w:hAnsi="Times New Roman"/>
          <w:sz w:val="24"/>
        </w:rPr>
        <w:t>d</w:t>
      </w:r>
      <w:r w:rsidR="00070C90" w:rsidRPr="00EC129B">
        <w:rPr>
          <w:rFonts w:ascii="Times New Roman" w:hAnsi="Times New Roman"/>
          <w:sz w:val="24"/>
        </w:rPr>
        <w:t>iabetes</w:t>
      </w:r>
      <w:r w:rsidR="00786A41" w:rsidRPr="00EC129B">
        <w:rPr>
          <w:rFonts w:ascii="Times New Roman" w:hAnsi="Times New Roman"/>
          <w:sz w:val="24"/>
        </w:rPr>
        <w:t xml:space="preserve"> is higher in African-Americans than in Caucasians and more prevalent in lower income, lower educational achievement individuals. </w:t>
      </w:r>
    </w:p>
    <w:p w:rsidR="00786A41" w:rsidRPr="00EC129B" w:rsidRDefault="00786A41" w:rsidP="009641DD">
      <w:pPr>
        <w:spacing w:after="0" w:line="480" w:lineRule="auto"/>
        <w:jc w:val="center"/>
        <w:rPr>
          <w:rFonts w:ascii="Times New Roman" w:hAnsi="Times New Roman"/>
          <w:b/>
          <w:sz w:val="24"/>
        </w:rPr>
      </w:pPr>
      <w:r w:rsidRPr="00EC129B">
        <w:rPr>
          <w:rFonts w:ascii="Times New Roman" w:hAnsi="Times New Roman"/>
          <w:b/>
          <w:sz w:val="24"/>
        </w:rPr>
        <w:t>Internal Environmental Assessment</w:t>
      </w:r>
    </w:p>
    <w:p w:rsidR="00786A41" w:rsidRPr="00EC129B" w:rsidRDefault="00786A41" w:rsidP="009641DD">
      <w:pPr>
        <w:spacing w:after="0" w:line="480" w:lineRule="auto"/>
        <w:rPr>
          <w:rFonts w:ascii="Times New Roman" w:hAnsi="Times New Roman"/>
          <w:b/>
          <w:sz w:val="24"/>
        </w:rPr>
      </w:pPr>
      <w:r w:rsidRPr="00EC129B">
        <w:rPr>
          <w:rFonts w:ascii="Times New Roman" w:hAnsi="Times New Roman"/>
          <w:b/>
          <w:sz w:val="24"/>
        </w:rPr>
        <w:t xml:space="preserve">Patient Care  </w:t>
      </w:r>
    </w:p>
    <w:p w:rsidR="00471C7B" w:rsidRPr="00EC129B" w:rsidRDefault="00445B15" w:rsidP="009641DD">
      <w:pPr>
        <w:spacing w:after="0" w:line="480" w:lineRule="auto"/>
        <w:rPr>
          <w:rFonts w:ascii="Times New Roman" w:hAnsi="Times New Roman"/>
          <w:sz w:val="24"/>
        </w:rPr>
      </w:pPr>
      <w:r w:rsidRPr="00EC129B">
        <w:rPr>
          <w:rFonts w:ascii="Times New Roman" w:hAnsi="Times New Roman"/>
          <w:sz w:val="24"/>
        </w:rPr>
        <w:lastRenderedPageBreak/>
        <w:t xml:space="preserve">        </w:t>
      </w:r>
      <w:r w:rsidR="00786A41" w:rsidRPr="00EC129B">
        <w:rPr>
          <w:rFonts w:ascii="Times New Roman" w:hAnsi="Times New Roman"/>
          <w:sz w:val="24"/>
        </w:rPr>
        <w:t>Clients qualify for clinic use under set standards of diabetes and income level. The education on diabetes includes: medications, nutrition, hypoglycemia, hyperglycemia, exercise,</w:t>
      </w:r>
      <w:r w:rsidR="00E26D85" w:rsidRPr="00EC129B">
        <w:rPr>
          <w:rFonts w:ascii="Times New Roman" w:hAnsi="Times New Roman"/>
          <w:sz w:val="24"/>
        </w:rPr>
        <w:t xml:space="preserve"> and</w:t>
      </w:r>
      <w:r w:rsidR="00786A41" w:rsidRPr="00EC129B">
        <w:rPr>
          <w:rFonts w:ascii="Times New Roman" w:hAnsi="Times New Roman"/>
          <w:sz w:val="24"/>
        </w:rPr>
        <w:t xml:space="preserve"> life-style changes. The clients will be encouraged to participate in support groups.</w:t>
      </w:r>
    </w:p>
    <w:p w:rsidR="00786A41" w:rsidRPr="00EC129B" w:rsidRDefault="00786A41" w:rsidP="009641DD">
      <w:pPr>
        <w:spacing w:after="0" w:line="480" w:lineRule="auto"/>
        <w:rPr>
          <w:rFonts w:ascii="Times New Roman" w:hAnsi="Times New Roman"/>
          <w:sz w:val="24"/>
        </w:rPr>
      </w:pPr>
      <w:r w:rsidRPr="00EC129B">
        <w:rPr>
          <w:rFonts w:ascii="Times New Roman" w:hAnsi="Times New Roman"/>
          <w:b/>
          <w:sz w:val="24"/>
        </w:rPr>
        <w:t>Financial Resources</w:t>
      </w:r>
    </w:p>
    <w:p w:rsidR="00786A41" w:rsidRPr="00EC129B" w:rsidRDefault="00445B15" w:rsidP="009641DD">
      <w:pPr>
        <w:spacing w:after="0" w:line="480" w:lineRule="auto"/>
        <w:rPr>
          <w:rFonts w:ascii="Times New Roman" w:hAnsi="Times New Roman"/>
          <w:sz w:val="24"/>
        </w:rPr>
      </w:pPr>
      <w:r w:rsidRPr="00EC129B">
        <w:rPr>
          <w:rFonts w:ascii="Times New Roman" w:hAnsi="Times New Roman"/>
          <w:sz w:val="24"/>
        </w:rPr>
        <w:t xml:space="preserve">        </w:t>
      </w:r>
      <w:r w:rsidR="00786A41" w:rsidRPr="00EC129B">
        <w:rPr>
          <w:rFonts w:ascii="Times New Roman" w:hAnsi="Times New Roman"/>
          <w:sz w:val="24"/>
        </w:rPr>
        <w:t xml:space="preserve">Donations of supplies, education materials, facility, equipment, and medications will be accepted. Grants and other monetary gifts will </w:t>
      </w:r>
      <w:r w:rsidR="00E26D85" w:rsidRPr="00EC129B">
        <w:rPr>
          <w:rFonts w:ascii="Times New Roman" w:hAnsi="Times New Roman"/>
          <w:sz w:val="24"/>
        </w:rPr>
        <w:t xml:space="preserve">also </w:t>
      </w:r>
      <w:r w:rsidR="00786A41" w:rsidRPr="00EC129B">
        <w:rPr>
          <w:rFonts w:ascii="Times New Roman" w:hAnsi="Times New Roman"/>
          <w:sz w:val="24"/>
        </w:rPr>
        <w:t xml:space="preserve">help finance the clinic. The goal is to use a rent-free facility, such </w:t>
      </w:r>
      <w:r w:rsidR="009D3316" w:rsidRPr="00EC129B">
        <w:rPr>
          <w:rFonts w:ascii="Times New Roman" w:hAnsi="Times New Roman"/>
          <w:sz w:val="24"/>
        </w:rPr>
        <w:t>as rooms in a local church, which</w:t>
      </w:r>
      <w:r w:rsidR="00786A41" w:rsidRPr="00EC129B">
        <w:rPr>
          <w:rFonts w:ascii="Times New Roman" w:hAnsi="Times New Roman"/>
          <w:sz w:val="24"/>
        </w:rPr>
        <w:t xml:space="preserve"> has easy access for the handicapped and</w:t>
      </w:r>
      <w:r w:rsidR="00E26D85" w:rsidRPr="00EC129B">
        <w:rPr>
          <w:rFonts w:ascii="Times New Roman" w:hAnsi="Times New Roman"/>
          <w:sz w:val="24"/>
        </w:rPr>
        <w:t xml:space="preserve"> is </w:t>
      </w:r>
      <w:r w:rsidR="00786A41" w:rsidRPr="00EC129B">
        <w:rPr>
          <w:rFonts w:ascii="Times New Roman" w:hAnsi="Times New Roman"/>
          <w:sz w:val="24"/>
        </w:rPr>
        <w:t>close to public transportation.</w:t>
      </w:r>
    </w:p>
    <w:p w:rsidR="00786A41" w:rsidRPr="00EC129B" w:rsidRDefault="00786A41" w:rsidP="009641DD">
      <w:pPr>
        <w:spacing w:after="0" w:line="480" w:lineRule="auto"/>
        <w:rPr>
          <w:rFonts w:ascii="Times New Roman" w:hAnsi="Times New Roman"/>
          <w:b/>
          <w:sz w:val="24"/>
        </w:rPr>
      </w:pPr>
      <w:r w:rsidRPr="00EC129B">
        <w:rPr>
          <w:rFonts w:ascii="Times New Roman" w:hAnsi="Times New Roman"/>
          <w:b/>
          <w:sz w:val="24"/>
        </w:rPr>
        <w:t>Human Resources</w:t>
      </w:r>
    </w:p>
    <w:p w:rsidR="00471C7B" w:rsidRPr="00EC129B" w:rsidRDefault="002B3421" w:rsidP="009641DD">
      <w:pPr>
        <w:spacing w:after="0" w:line="480" w:lineRule="auto"/>
        <w:rPr>
          <w:rFonts w:ascii="Times New Roman" w:hAnsi="Times New Roman"/>
          <w:sz w:val="24"/>
        </w:rPr>
      </w:pPr>
      <w:r w:rsidRPr="00EC129B">
        <w:rPr>
          <w:rFonts w:ascii="Times New Roman" w:hAnsi="Times New Roman"/>
          <w:sz w:val="24"/>
        </w:rPr>
        <w:t xml:space="preserve">       </w:t>
      </w:r>
      <w:r w:rsidR="00786A41" w:rsidRPr="00EC129B">
        <w:rPr>
          <w:rFonts w:ascii="Times New Roman" w:hAnsi="Times New Roman"/>
          <w:sz w:val="24"/>
        </w:rPr>
        <w:t xml:space="preserve">A volunteer staff of nurse practitioners, nurses, social workers, office personnel, and environmental service personnel will be needed to staff the clinic. </w:t>
      </w:r>
      <w:r w:rsidR="00E26D85" w:rsidRPr="00EC129B">
        <w:rPr>
          <w:rFonts w:ascii="Times New Roman" w:hAnsi="Times New Roman"/>
          <w:sz w:val="24"/>
        </w:rPr>
        <w:t>A</w:t>
      </w:r>
      <w:r w:rsidR="00786A41" w:rsidRPr="00EC129B">
        <w:rPr>
          <w:rFonts w:ascii="Times New Roman" w:hAnsi="Times New Roman"/>
          <w:sz w:val="24"/>
        </w:rPr>
        <w:t xml:space="preserve"> coordinator/director will also be needed to run the clinic. </w:t>
      </w:r>
      <w:r w:rsidR="00EC129B">
        <w:rPr>
          <w:rFonts w:ascii="Times New Roman" w:hAnsi="Times New Roman"/>
          <w:sz w:val="24"/>
        </w:rPr>
        <w:t>In addition, a</w:t>
      </w:r>
      <w:r w:rsidR="00786A41" w:rsidRPr="00EC129B">
        <w:rPr>
          <w:rFonts w:ascii="Times New Roman" w:hAnsi="Times New Roman"/>
          <w:sz w:val="24"/>
        </w:rPr>
        <w:t xml:space="preserve"> certif</w:t>
      </w:r>
      <w:r w:rsidR="00F52115" w:rsidRPr="00EC129B">
        <w:rPr>
          <w:rFonts w:ascii="Times New Roman" w:hAnsi="Times New Roman"/>
          <w:sz w:val="24"/>
        </w:rPr>
        <w:t xml:space="preserve">ied diabetic educator will be </w:t>
      </w:r>
      <w:r w:rsidR="00786A41" w:rsidRPr="00EC129B">
        <w:rPr>
          <w:rFonts w:ascii="Times New Roman" w:hAnsi="Times New Roman"/>
          <w:sz w:val="24"/>
        </w:rPr>
        <w:t xml:space="preserve">required. The clinic will </w:t>
      </w:r>
      <w:r w:rsidR="00EC129B">
        <w:rPr>
          <w:rFonts w:ascii="Times New Roman" w:hAnsi="Times New Roman"/>
          <w:sz w:val="24"/>
        </w:rPr>
        <w:t xml:space="preserve">also </w:t>
      </w:r>
      <w:r w:rsidR="00786A41" w:rsidRPr="00EC129B">
        <w:rPr>
          <w:rFonts w:ascii="Times New Roman" w:hAnsi="Times New Roman"/>
          <w:sz w:val="24"/>
        </w:rPr>
        <w:t>have a volunteer board of directors or</w:t>
      </w:r>
      <w:r w:rsidR="00EC129B">
        <w:rPr>
          <w:rFonts w:ascii="Times New Roman" w:hAnsi="Times New Roman"/>
          <w:sz w:val="24"/>
        </w:rPr>
        <w:t xml:space="preserve"> an </w:t>
      </w:r>
      <w:r w:rsidR="00786A41" w:rsidRPr="00EC129B">
        <w:rPr>
          <w:rFonts w:ascii="Times New Roman" w:hAnsi="Times New Roman"/>
          <w:sz w:val="24"/>
        </w:rPr>
        <w:t>advisory committee that is composed of the director</w:t>
      </w:r>
      <w:r w:rsidR="007A5BC4" w:rsidRPr="00EC129B">
        <w:rPr>
          <w:rFonts w:ascii="Times New Roman" w:hAnsi="Times New Roman"/>
          <w:sz w:val="24"/>
        </w:rPr>
        <w:t xml:space="preserve">, </w:t>
      </w:r>
      <w:r w:rsidR="00EC129B">
        <w:rPr>
          <w:rFonts w:ascii="Times New Roman" w:hAnsi="Times New Roman"/>
          <w:sz w:val="24"/>
        </w:rPr>
        <w:t xml:space="preserve">other staff, </w:t>
      </w:r>
      <w:r w:rsidR="00786A41" w:rsidRPr="00EC129B">
        <w:rPr>
          <w:rFonts w:ascii="Times New Roman" w:hAnsi="Times New Roman"/>
          <w:sz w:val="24"/>
        </w:rPr>
        <w:t>community representatives, and area hospital representatives.</w:t>
      </w:r>
    </w:p>
    <w:p w:rsidR="00786A41" w:rsidRPr="00EC129B" w:rsidRDefault="00786A41" w:rsidP="009641DD">
      <w:pPr>
        <w:spacing w:after="0" w:line="480" w:lineRule="auto"/>
        <w:rPr>
          <w:rFonts w:ascii="Times New Roman" w:hAnsi="Times New Roman"/>
          <w:sz w:val="24"/>
        </w:rPr>
      </w:pPr>
      <w:r w:rsidRPr="00EC129B">
        <w:rPr>
          <w:rFonts w:ascii="Times New Roman" w:hAnsi="Times New Roman"/>
          <w:b/>
          <w:sz w:val="24"/>
        </w:rPr>
        <w:t>Information Systems</w:t>
      </w:r>
    </w:p>
    <w:p w:rsidR="00786A41" w:rsidRPr="00EC129B" w:rsidRDefault="00471C7B" w:rsidP="009641DD">
      <w:pPr>
        <w:spacing w:after="0" w:line="480" w:lineRule="auto"/>
        <w:rPr>
          <w:rFonts w:ascii="Times New Roman" w:hAnsi="Times New Roman"/>
          <w:sz w:val="24"/>
        </w:rPr>
      </w:pPr>
      <w:r w:rsidRPr="00EC129B">
        <w:rPr>
          <w:rFonts w:ascii="Times New Roman" w:hAnsi="Times New Roman"/>
          <w:sz w:val="24"/>
        </w:rPr>
        <w:t xml:space="preserve">        </w:t>
      </w:r>
      <w:r w:rsidR="00786A41" w:rsidRPr="00EC129B">
        <w:rPr>
          <w:rFonts w:ascii="Times New Roman" w:hAnsi="Times New Roman"/>
          <w:sz w:val="24"/>
        </w:rPr>
        <w:t>A computer system, web site and information system will be needed</w:t>
      </w:r>
      <w:r w:rsidR="00EC129B">
        <w:rPr>
          <w:rFonts w:ascii="Times New Roman" w:hAnsi="Times New Roman"/>
          <w:sz w:val="24"/>
        </w:rPr>
        <w:t xml:space="preserve"> for the clinic</w:t>
      </w:r>
      <w:r w:rsidR="00786A41" w:rsidRPr="009641DD">
        <w:rPr>
          <w:rFonts w:ascii="Times New Roman" w:hAnsi="Times New Roman" w:cs="Times New Roman"/>
          <w:sz w:val="24"/>
          <w:szCs w:val="24"/>
        </w:rPr>
        <w:t xml:space="preserve">. </w:t>
      </w:r>
      <w:r w:rsidR="00EC129B">
        <w:rPr>
          <w:rFonts w:ascii="Times New Roman" w:hAnsi="Times New Roman" w:cs="Times New Roman"/>
          <w:sz w:val="24"/>
          <w:szCs w:val="24"/>
        </w:rPr>
        <w:t>In addition, a</w:t>
      </w:r>
      <w:r w:rsidR="00786A41" w:rsidRPr="00EC129B">
        <w:rPr>
          <w:rFonts w:ascii="Times New Roman" w:hAnsi="Times New Roman"/>
          <w:sz w:val="24"/>
        </w:rPr>
        <w:t xml:space="preserve"> marketing strategy and community outreach program will be implemented.</w:t>
      </w:r>
    </w:p>
    <w:p w:rsidR="00786A41" w:rsidRPr="00EC129B" w:rsidRDefault="00786A41" w:rsidP="009641DD">
      <w:pPr>
        <w:spacing w:after="0" w:line="480" w:lineRule="auto"/>
        <w:rPr>
          <w:rFonts w:ascii="Times New Roman" w:hAnsi="Times New Roman"/>
          <w:b/>
          <w:sz w:val="24"/>
        </w:rPr>
      </w:pPr>
      <w:r w:rsidRPr="00EC129B">
        <w:rPr>
          <w:rFonts w:ascii="Times New Roman" w:hAnsi="Times New Roman"/>
          <w:b/>
          <w:sz w:val="24"/>
        </w:rPr>
        <w:t>Research and Development Capabilities</w:t>
      </w:r>
    </w:p>
    <w:p w:rsidR="00471C7B" w:rsidRPr="00EC129B" w:rsidRDefault="00471C7B" w:rsidP="009641DD">
      <w:pPr>
        <w:spacing w:after="0" w:line="480" w:lineRule="auto"/>
        <w:rPr>
          <w:rFonts w:ascii="Times New Roman" w:hAnsi="Times New Roman"/>
          <w:sz w:val="24"/>
        </w:rPr>
      </w:pPr>
      <w:r w:rsidRPr="00EC129B">
        <w:rPr>
          <w:rFonts w:ascii="Times New Roman" w:hAnsi="Times New Roman"/>
          <w:sz w:val="24"/>
        </w:rPr>
        <w:t xml:space="preserve">        </w:t>
      </w:r>
      <w:r w:rsidR="00786A41" w:rsidRPr="00EC129B">
        <w:rPr>
          <w:rFonts w:ascii="Times New Roman" w:hAnsi="Times New Roman"/>
          <w:sz w:val="24"/>
        </w:rPr>
        <w:t xml:space="preserve">The need for further services </w:t>
      </w:r>
      <w:r w:rsidR="0023161D">
        <w:rPr>
          <w:rFonts w:ascii="Times New Roman" w:hAnsi="Times New Roman"/>
          <w:sz w:val="24"/>
        </w:rPr>
        <w:t>has been</w:t>
      </w:r>
      <w:r w:rsidR="00786A41" w:rsidRPr="00EC129B">
        <w:rPr>
          <w:rFonts w:ascii="Times New Roman" w:hAnsi="Times New Roman"/>
          <w:sz w:val="24"/>
        </w:rPr>
        <w:t xml:space="preserve"> identified. Collaboration with other local agencies is essential </w:t>
      </w:r>
      <w:r w:rsidR="0023161D">
        <w:rPr>
          <w:rFonts w:ascii="Times New Roman" w:hAnsi="Times New Roman" w:cs="Times New Roman"/>
          <w:sz w:val="24"/>
          <w:szCs w:val="24"/>
        </w:rPr>
        <w:t>for</w:t>
      </w:r>
      <w:r w:rsidR="00786A41" w:rsidRPr="00EC129B">
        <w:rPr>
          <w:rFonts w:ascii="Times New Roman" w:hAnsi="Times New Roman"/>
          <w:sz w:val="24"/>
        </w:rPr>
        <w:t xml:space="preserve"> the success of the clinic. Non-profit status will be obtained</w:t>
      </w:r>
      <w:r w:rsidR="0012229E" w:rsidRPr="00EC129B">
        <w:rPr>
          <w:rFonts w:ascii="Times New Roman" w:hAnsi="Times New Roman"/>
          <w:sz w:val="24"/>
        </w:rPr>
        <w:t>,</w:t>
      </w:r>
      <w:r w:rsidR="00786A41" w:rsidRPr="00EC129B">
        <w:rPr>
          <w:rFonts w:ascii="Times New Roman" w:hAnsi="Times New Roman"/>
          <w:sz w:val="24"/>
        </w:rPr>
        <w:t xml:space="preserve"> and funding sources will be developed. Assessment tools for staff and clients will be developed</w:t>
      </w:r>
      <w:r w:rsidRPr="00EC129B">
        <w:rPr>
          <w:rFonts w:ascii="Times New Roman" w:hAnsi="Times New Roman"/>
          <w:sz w:val="24"/>
        </w:rPr>
        <w:t>.</w:t>
      </w:r>
    </w:p>
    <w:p w:rsidR="00471C7B" w:rsidRPr="00EC129B" w:rsidRDefault="00786A41" w:rsidP="009641DD">
      <w:pPr>
        <w:spacing w:after="0" w:line="480" w:lineRule="auto"/>
        <w:rPr>
          <w:rFonts w:ascii="Times New Roman" w:hAnsi="Times New Roman"/>
          <w:sz w:val="24"/>
        </w:rPr>
      </w:pPr>
      <w:r w:rsidRPr="00EC129B">
        <w:rPr>
          <w:rFonts w:ascii="Times New Roman" w:hAnsi="Times New Roman"/>
          <w:b/>
          <w:sz w:val="24"/>
        </w:rPr>
        <w:t>Educational Systems</w:t>
      </w:r>
    </w:p>
    <w:p w:rsidR="00786A41" w:rsidRPr="00EC129B" w:rsidRDefault="00471C7B" w:rsidP="009641DD">
      <w:pPr>
        <w:spacing w:after="0" w:line="480" w:lineRule="auto"/>
        <w:rPr>
          <w:rFonts w:ascii="Times New Roman" w:hAnsi="Times New Roman"/>
          <w:sz w:val="24"/>
        </w:rPr>
      </w:pPr>
      <w:r w:rsidRPr="00EC129B">
        <w:rPr>
          <w:rFonts w:ascii="Times New Roman" w:hAnsi="Times New Roman"/>
          <w:sz w:val="24"/>
        </w:rPr>
        <w:lastRenderedPageBreak/>
        <w:t xml:space="preserve">        </w:t>
      </w:r>
      <w:r w:rsidR="0023161D">
        <w:rPr>
          <w:rFonts w:ascii="Times New Roman" w:hAnsi="Times New Roman"/>
          <w:sz w:val="24"/>
        </w:rPr>
        <w:t>A s</w:t>
      </w:r>
      <w:r w:rsidR="00786A41" w:rsidRPr="009641DD">
        <w:rPr>
          <w:rFonts w:ascii="Times New Roman" w:hAnsi="Times New Roman" w:cs="Times New Roman"/>
          <w:sz w:val="24"/>
          <w:szCs w:val="24"/>
        </w:rPr>
        <w:t>taff</w:t>
      </w:r>
      <w:r w:rsidR="00786A41" w:rsidRPr="00EC129B">
        <w:rPr>
          <w:rFonts w:ascii="Times New Roman" w:hAnsi="Times New Roman"/>
          <w:sz w:val="24"/>
        </w:rPr>
        <w:t xml:space="preserve"> training plan will be developed, using American </w:t>
      </w:r>
      <w:r w:rsidR="0012229E" w:rsidRPr="00EC129B">
        <w:rPr>
          <w:rFonts w:ascii="Times New Roman" w:hAnsi="Times New Roman"/>
          <w:sz w:val="24"/>
        </w:rPr>
        <w:t xml:space="preserve">Diabetic Association criteria. </w:t>
      </w:r>
      <w:r w:rsidR="00786A41" w:rsidRPr="00EC129B">
        <w:rPr>
          <w:rFonts w:ascii="Times New Roman" w:hAnsi="Times New Roman"/>
          <w:sz w:val="24"/>
        </w:rPr>
        <w:t>Policy and Procedure manuals will be set-up. Job descriptions for staff will be developed.</w:t>
      </w:r>
    </w:p>
    <w:p w:rsidR="00786A41" w:rsidRPr="00EC129B" w:rsidRDefault="00786A41" w:rsidP="009641DD">
      <w:pPr>
        <w:spacing w:after="0" w:line="480" w:lineRule="auto"/>
        <w:jc w:val="center"/>
        <w:rPr>
          <w:rFonts w:ascii="Times New Roman" w:hAnsi="Times New Roman"/>
          <w:sz w:val="24"/>
        </w:rPr>
      </w:pPr>
      <w:r w:rsidRPr="00EC129B">
        <w:rPr>
          <w:rFonts w:ascii="Times New Roman" w:hAnsi="Times New Roman"/>
          <w:b/>
          <w:sz w:val="24"/>
        </w:rPr>
        <w:t>Mission Statement</w:t>
      </w:r>
    </w:p>
    <w:p w:rsidR="00786A41" w:rsidRPr="00EC129B" w:rsidRDefault="00786A41" w:rsidP="009641DD">
      <w:pPr>
        <w:spacing w:after="0" w:line="480" w:lineRule="auto"/>
        <w:rPr>
          <w:rFonts w:ascii="Times New Roman" w:hAnsi="Times New Roman"/>
          <w:sz w:val="24"/>
        </w:rPr>
      </w:pPr>
      <w:r w:rsidRPr="00EC129B">
        <w:rPr>
          <w:rFonts w:ascii="Times New Roman" w:hAnsi="Times New Roman"/>
          <w:sz w:val="24"/>
        </w:rPr>
        <w:t xml:space="preserve">       The mission of the Changing Diabetes Clinic is to provide education, assistance, and information to diabetic clients in the Muskegon area. We place an emphasis on empowerment, education, and peer support to help our clients become knowledgeable about diabetes and to achieve optimal control over their disease therefore improving the quality of their lives.</w:t>
      </w:r>
    </w:p>
    <w:p w:rsidR="00786A41" w:rsidRPr="00EC129B" w:rsidRDefault="00786A41" w:rsidP="009641DD">
      <w:pPr>
        <w:spacing w:after="0" w:line="480" w:lineRule="auto"/>
        <w:jc w:val="center"/>
        <w:rPr>
          <w:rFonts w:ascii="Times New Roman" w:hAnsi="Times New Roman"/>
          <w:b/>
          <w:sz w:val="24"/>
        </w:rPr>
      </w:pPr>
      <w:r w:rsidRPr="00EC129B">
        <w:rPr>
          <w:rFonts w:ascii="Times New Roman" w:hAnsi="Times New Roman"/>
          <w:b/>
          <w:sz w:val="24"/>
        </w:rPr>
        <w:t>Philosophy</w:t>
      </w:r>
    </w:p>
    <w:p w:rsidR="00786A41" w:rsidRPr="00EC129B" w:rsidRDefault="00786A41" w:rsidP="009641DD">
      <w:pPr>
        <w:spacing w:after="0" w:line="480" w:lineRule="auto"/>
        <w:rPr>
          <w:rFonts w:ascii="Times New Roman" w:hAnsi="Times New Roman"/>
          <w:sz w:val="24"/>
        </w:rPr>
      </w:pPr>
      <w:r w:rsidRPr="00EC129B">
        <w:rPr>
          <w:rFonts w:ascii="Times New Roman" w:hAnsi="Times New Roman"/>
          <w:sz w:val="24"/>
        </w:rPr>
        <w:t xml:space="preserve">        We at the Changing Diabetic Clinic believe that effective provision of our services benefits the individual client, those associated with the client, and society as a whole. The Changing Diabetic Clinic is committed to the pursuit of quality in providing education, assistance, and </w:t>
      </w:r>
      <w:r w:rsidR="0023161D">
        <w:rPr>
          <w:rFonts w:ascii="Times New Roman" w:hAnsi="Times New Roman"/>
          <w:sz w:val="24"/>
        </w:rPr>
        <w:t>i</w:t>
      </w:r>
      <w:r w:rsidRPr="00EC129B">
        <w:rPr>
          <w:rFonts w:ascii="Times New Roman" w:hAnsi="Times New Roman"/>
          <w:sz w:val="24"/>
        </w:rPr>
        <w:t>nformation to diabetic clients in the Muskegon area</w:t>
      </w:r>
      <w:r w:rsidR="0023161D">
        <w:rPr>
          <w:rFonts w:ascii="Times New Roman" w:hAnsi="Times New Roman"/>
          <w:sz w:val="24"/>
        </w:rPr>
        <w:t xml:space="preserve"> which </w:t>
      </w:r>
      <w:r w:rsidRPr="00EC129B">
        <w:rPr>
          <w:rFonts w:ascii="Times New Roman" w:hAnsi="Times New Roman"/>
          <w:sz w:val="24"/>
        </w:rPr>
        <w:t>is accomplished in a safe and therapeutic environment. We</w:t>
      </w:r>
      <w:r w:rsidR="001E4729" w:rsidRPr="00EC129B">
        <w:rPr>
          <w:rFonts w:ascii="Times New Roman" w:hAnsi="Times New Roman"/>
          <w:sz w:val="24"/>
        </w:rPr>
        <w:t xml:space="preserve"> </w:t>
      </w:r>
      <w:r w:rsidR="0023161D">
        <w:rPr>
          <w:rFonts w:ascii="Times New Roman" w:hAnsi="Times New Roman"/>
          <w:sz w:val="24"/>
        </w:rPr>
        <w:t xml:space="preserve">also </w:t>
      </w:r>
      <w:r w:rsidRPr="00EC129B">
        <w:rPr>
          <w:rFonts w:ascii="Times New Roman" w:hAnsi="Times New Roman"/>
          <w:sz w:val="24"/>
        </w:rPr>
        <w:t xml:space="preserve">promote collaborative partnerships with all disciplines involved in providing care to diabetic clients. </w:t>
      </w:r>
    </w:p>
    <w:p w:rsidR="00786A41" w:rsidRDefault="00786A41" w:rsidP="009641DD">
      <w:pPr>
        <w:spacing w:after="0" w:line="480" w:lineRule="auto"/>
        <w:jc w:val="center"/>
        <w:rPr>
          <w:rFonts w:ascii="Times New Roman" w:hAnsi="Times New Roman"/>
          <w:b/>
          <w:sz w:val="24"/>
        </w:rPr>
      </w:pPr>
      <w:r w:rsidRPr="00EC129B">
        <w:rPr>
          <w:rFonts w:ascii="Times New Roman" w:hAnsi="Times New Roman"/>
          <w:b/>
          <w:sz w:val="24"/>
        </w:rPr>
        <w:t>Organizational Goals</w:t>
      </w:r>
      <w:r w:rsidR="00CB4ADD">
        <w:rPr>
          <w:rFonts w:ascii="Times New Roman" w:hAnsi="Times New Roman"/>
          <w:b/>
          <w:sz w:val="24"/>
        </w:rPr>
        <w:t xml:space="preserve"> and Objectives</w:t>
      </w:r>
    </w:p>
    <w:p w:rsidR="00CB4ADD" w:rsidRDefault="00CB4ADD" w:rsidP="00CB4ADD">
      <w:pPr>
        <w:spacing w:after="0" w:line="480" w:lineRule="auto"/>
        <w:rPr>
          <w:rFonts w:ascii="Times New Roman" w:hAnsi="Times New Roman"/>
          <w:b/>
          <w:sz w:val="24"/>
        </w:rPr>
      </w:pPr>
      <w:r>
        <w:rPr>
          <w:rFonts w:ascii="Times New Roman" w:hAnsi="Times New Roman"/>
          <w:b/>
          <w:sz w:val="24"/>
        </w:rPr>
        <w:t>Goal #1</w:t>
      </w:r>
    </w:p>
    <w:p w:rsidR="00CB4ADD" w:rsidRDefault="00CB4ADD" w:rsidP="00CB4ADD">
      <w:pPr>
        <w:spacing w:after="0" w:line="480" w:lineRule="auto"/>
        <w:rPr>
          <w:rFonts w:ascii="Times New Roman" w:hAnsi="Times New Roman"/>
          <w:sz w:val="24"/>
        </w:rPr>
      </w:pPr>
      <w:r>
        <w:rPr>
          <w:rFonts w:ascii="Times New Roman" w:hAnsi="Times New Roman"/>
          <w:b/>
          <w:sz w:val="24"/>
        </w:rPr>
        <w:tab/>
      </w:r>
      <w:r>
        <w:rPr>
          <w:rFonts w:ascii="Times New Roman" w:hAnsi="Times New Roman"/>
          <w:sz w:val="24"/>
        </w:rPr>
        <w:t>To provide education and support for the clients of the clinic and their family members.</w:t>
      </w:r>
    </w:p>
    <w:p w:rsidR="00CB4ADD" w:rsidRDefault="00CB4ADD" w:rsidP="00CB4ADD">
      <w:pPr>
        <w:pStyle w:val="ListParagraph"/>
        <w:numPr>
          <w:ilvl w:val="0"/>
          <w:numId w:val="13"/>
        </w:numPr>
        <w:spacing w:after="0" w:line="480" w:lineRule="auto"/>
        <w:rPr>
          <w:rFonts w:ascii="Times New Roman" w:hAnsi="Times New Roman"/>
          <w:sz w:val="24"/>
        </w:rPr>
      </w:pPr>
      <w:r>
        <w:rPr>
          <w:rFonts w:ascii="Times New Roman" w:hAnsi="Times New Roman"/>
          <w:sz w:val="24"/>
        </w:rPr>
        <w:t>Educate clients with diabetes on self-monitoring of blood glucose on their first clinic visit.</w:t>
      </w:r>
    </w:p>
    <w:p w:rsidR="00CB4ADD" w:rsidRPr="00CB4ADD" w:rsidRDefault="00CB4ADD" w:rsidP="00CB4ADD">
      <w:pPr>
        <w:pStyle w:val="ListParagraph"/>
        <w:numPr>
          <w:ilvl w:val="0"/>
          <w:numId w:val="13"/>
        </w:numPr>
        <w:spacing w:after="0" w:line="480" w:lineRule="auto"/>
        <w:rPr>
          <w:rFonts w:ascii="Times New Roman" w:hAnsi="Times New Roman"/>
          <w:sz w:val="24"/>
        </w:rPr>
      </w:pPr>
      <w:r>
        <w:rPr>
          <w:rFonts w:ascii="Times New Roman" w:hAnsi="Times New Roman"/>
          <w:sz w:val="24"/>
        </w:rPr>
        <w:t>Provide ongoing self-</w:t>
      </w:r>
      <w:r w:rsidR="00D16DF5">
        <w:rPr>
          <w:rFonts w:ascii="Times New Roman" w:hAnsi="Times New Roman"/>
          <w:sz w:val="24"/>
        </w:rPr>
        <w:t>management</w:t>
      </w:r>
      <w:r>
        <w:rPr>
          <w:rFonts w:ascii="Times New Roman" w:hAnsi="Times New Roman"/>
          <w:sz w:val="24"/>
        </w:rPr>
        <w:t xml:space="preserve"> education for clients with diabetes by</w:t>
      </w:r>
      <w:r w:rsidR="00710EFA">
        <w:rPr>
          <w:rFonts w:ascii="Times New Roman" w:hAnsi="Times New Roman"/>
          <w:sz w:val="24"/>
        </w:rPr>
        <w:t xml:space="preserve"> the end of the first 12 weeks after their first visit to the clinic.</w:t>
      </w:r>
    </w:p>
    <w:p w:rsidR="00CB4ADD" w:rsidRDefault="00CB4ADD" w:rsidP="00CB4ADD">
      <w:pPr>
        <w:spacing w:after="0" w:line="480" w:lineRule="auto"/>
        <w:rPr>
          <w:rFonts w:ascii="Times New Roman" w:hAnsi="Times New Roman"/>
          <w:b/>
          <w:sz w:val="24"/>
        </w:rPr>
      </w:pPr>
      <w:r>
        <w:rPr>
          <w:rFonts w:ascii="Times New Roman" w:hAnsi="Times New Roman"/>
          <w:b/>
          <w:sz w:val="24"/>
        </w:rPr>
        <w:t>Goal #2</w:t>
      </w:r>
    </w:p>
    <w:p w:rsidR="00710EFA" w:rsidRDefault="00710EFA" w:rsidP="00CB4ADD">
      <w:pPr>
        <w:spacing w:after="0" w:line="480" w:lineRule="auto"/>
        <w:rPr>
          <w:rFonts w:ascii="Times New Roman" w:hAnsi="Times New Roman"/>
          <w:sz w:val="24"/>
        </w:rPr>
      </w:pPr>
      <w:r>
        <w:rPr>
          <w:rFonts w:ascii="Times New Roman" w:hAnsi="Times New Roman"/>
          <w:b/>
          <w:sz w:val="24"/>
        </w:rPr>
        <w:tab/>
      </w:r>
      <w:r>
        <w:rPr>
          <w:rFonts w:ascii="Times New Roman" w:hAnsi="Times New Roman"/>
          <w:sz w:val="24"/>
        </w:rPr>
        <w:t>To create an environment where peer support and mentorship for the clients are provided.</w:t>
      </w:r>
    </w:p>
    <w:p w:rsidR="00710EFA" w:rsidRDefault="00710EFA" w:rsidP="00710EFA">
      <w:pPr>
        <w:pStyle w:val="ListParagraph"/>
        <w:numPr>
          <w:ilvl w:val="0"/>
          <w:numId w:val="14"/>
        </w:numPr>
        <w:spacing w:after="0" w:line="480" w:lineRule="auto"/>
        <w:rPr>
          <w:rFonts w:ascii="Times New Roman" w:hAnsi="Times New Roman"/>
          <w:sz w:val="24"/>
        </w:rPr>
      </w:pPr>
      <w:r>
        <w:rPr>
          <w:rFonts w:ascii="Times New Roman" w:hAnsi="Times New Roman"/>
          <w:sz w:val="24"/>
        </w:rPr>
        <w:lastRenderedPageBreak/>
        <w:t>Create support groups that the clients can attend on a weekly basis by the end of the first three months in business.</w:t>
      </w:r>
    </w:p>
    <w:p w:rsidR="00710EFA" w:rsidRDefault="00710EFA" w:rsidP="00710EFA">
      <w:pPr>
        <w:pStyle w:val="ListParagraph"/>
        <w:numPr>
          <w:ilvl w:val="0"/>
          <w:numId w:val="14"/>
        </w:numPr>
        <w:spacing w:after="0" w:line="480" w:lineRule="auto"/>
        <w:rPr>
          <w:rFonts w:ascii="Times New Roman" w:hAnsi="Times New Roman"/>
          <w:sz w:val="24"/>
        </w:rPr>
      </w:pPr>
      <w:r>
        <w:rPr>
          <w:rFonts w:ascii="Times New Roman" w:hAnsi="Times New Roman"/>
          <w:sz w:val="24"/>
        </w:rPr>
        <w:t>Get each client to attend the support groups by their second or third visit.</w:t>
      </w:r>
    </w:p>
    <w:p w:rsidR="00710EFA" w:rsidRPr="00710EFA" w:rsidRDefault="00710EFA" w:rsidP="00710EFA">
      <w:pPr>
        <w:pStyle w:val="ListParagraph"/>
        <w:numPr>
          <w:ilvl w:val="0"/>
          <w:numId w:val="14"/>
        </w:numPr>
        <w:spacing w:after="0" w:line="480" w:lineRule="auto"/>
        <w:rPr>
          <w:rFonts w:ascii="Times New Roman" w:hAnsi="Times New Roman"/>
          <w:sz w:val="24"/>
        </w:rPr>
      </w:pPr>
      <w:r>
        <w:rPr>
          <w:rFonts w:ascii="Times New Roman" w:hAnsi="Times New Roman"/>
          <w:sz w:val="24"/>
        </w:rPr>
        <w:t>Set up a mentorship program among the clients by the end of the first six months in business.</w:t>
      </w:r>
    </w:p>
    <w:p w:rsidR="00CB4ADD" w:rsidRDefault="00CB4ADD" w:rsidP="00CB4ADD">
      <w:pPr>
        <w:spacing w:after="0" w:line="480" w:lineRule="auto"/>
        <w:rPr>
          <w:rFonts w:ascii="Times New Roman" w:hAnsi="Times New Roman"/>
          <w:b/>
          <w:sz w:val="24"/>
        </w:rPr>
      </w:pPr>
      <w:r>
        <w:rPr>
          <w:rFonts w:ascii="Times New Roman" w:hAnsi="Times New Roman"/>
          <w:b/>
          <w:sz w:val="24"/>
        </w:rPr>
        <w:t>Goal #3</w:t>
      </w:r>
    </w:p>
    <w:p w:rsidR="00710EFA" w:rsidRDefault="00710EFA" w:rsidP="00CB4ADD">
      <w:pPr>
        <w:spacing w:after="0" w:line="480" w:lineRule="auto"/>
        <w:rPr>
          <w:rFonts w:ascii="Times New Roman" w:hAnsi="Times New Roman"/>
          <w:sz w:val="24"/>
        </w:rPr>
      </w:pPr>
      <w:r>
        <w:rPr>
          <w:rFonts w:ascii="Times New Roman" w:hAnsi="Times New Roman"/>
          <w:b/>
          <w:sz w:val="24"/>
        </w:rPr>
        <w:tab/>
      </w:r>
      <w:r>
        <w:rPr>
          <w:rFonts w:ascii="Times New Roman" w:hAnsi="Times New Roman"/>
          <w:sz w:val="24"/>
        </w:rPr>
        <w:t>Promote collaboration between the nurse practitioner and the client’s personal physician in assisting in further education and support.</w:t>
      </w:r>
    </w:p>
    <w:p w:rsidR="00710EFA" w:rsidRPr="00710EFA" w:rsidRDefault="00710EFA" w:rsidP="00710EFA">
      <w:pPr>
        <w:pStyle w:val="ListParagraph"/>
        <w:numPr>
          <w:ilvl w:val="0"/>
          <w:numId w:val="15"/>
        </w:numPr>
        <w:spacing w:after="0" w:line="480" w:lineRule="auto"/>
        <w:rPr>
          <w:rFonts w:ascii="Times New Roman" w:hAnsi="Times New Roman"/>
          <w:sz w:val="24"/>
        </w:rPr>
      </w:pPr>
      <w:r>
        <w:rPr>
          <w:rFonts w:ascii="Times New Roman" w:hAnsi="Times New Roman"/>
          <w:sz w:val="24"/>
        </w:rPr>
        <w:t>Establish a schedule for formal collaboration on a monthly basis between the nurse practitioner and the client’s personal physician by the client’s second visit.</w:t>
      </w:r>
    </w:p>
    <w:p w:rsidR="00CB4ADD" w:rsidRDefault="00CB4ADD" w:rsidP="00CB4ADD">
      <w:pPr>
        <w:spacing w:after="0" w:line="480" w:lineRule="auto"/>
        <w:rPr>
          <w:rFonts w:ascii="Times New Roman" w:hAnsi="Times New Roman"/>
          <w:b/>
          <w:sz w:val="24"/>
        </w:rPr>
      </w:pPr>
      <w:r>
        <w:rPr>
          <w:rFonts w:ascii="Times New Roman" w:hAnsi="Times New Roman"/>
          <w:b/>
          <w:sz w:val="24"/>
        </w:rPr>
        <w:t>Goal #4</w:t>
      </w:r>
    </w:p>
    <w:p w:rsidR="00710EFA" w:rsidRDefault="00710EFA" w:rsidP="00CB4ADD">
      <w:pPr>
        <w:spacing w:after="0" w:line="480" w:lineRule="auto"/>
        <w:rPr>
          <w:rFonts w:ascii="Times New Roman" w:hAnsi="Times New Roman"/>
          <w:sz w:val="24"/>
        </w:rPr>
      </w:pPr>
      <w:r>
        <w:rPr>
          <w:rFonts w:ascii="Times New Roman" w:hAnsi="Times New Roman"/>
          <w:b/>
          <w:sz w:val="24"/>
        </w:rPr>
        <w:tab/>
      </w:r>
      <w:r>
        <w:rPr>
          <w:rFonts w:ascii="Times New Roman" w:hAnsi="Times New Roman"/>
          <w:sz w:val="24"/>
        </w:rPr>
        <w:t>Provide a multidisciplinary approach to diabetes education and management to include physicians, nurse practitioners, dietitians, certified diabetes professionals, social workers, and trained medical assistants.</w:t>
      </w:r>
    </w:p>
    <w:p w:rsidR="00710EFA" w:rsidRDefault="00710EFA" w:rsidP="00710EFA">
      <w:pPr>
        <w:pStyle w:val="ListParagraph"/>
        <w:numPr>
          <w:ilvl w:val="0"/>
          <w:numId w:val="15"/>
        </w:numPr>
        <w:spacing w:after="0" w:line="480" w:lineRule="auto"/>
        <w:rPr>
          <w:rFonts w:ascii="Times New Roman" w:hAnsi="Times New Roman"/>
          <w:sz w:val="24"/>
        </w:rPr>
      </w:pPr>
      <w:r>
        <w:rPr>
          <w:rFonts w:ascii="Times New Roman" w:hAnsi="Times New Roman"/>
          <w:sz w:val="24"/>
        </w:rPr>
        <w:t>Establish monthly meetings with the staff to discuss clients and their care. These meetings should start by the end of the first month in business.</w:t>
      </w:r>
    </w:p>
    <w:p w:rsidR="00710EFA" w:rsidRPr="00710EFA" w:rsidRDefault="00710EFA" w:rsidP="00710EFA">
      <w:pPr>
        <w:pStyle w:val="ListParagraph"/>
        <w:numPr>
          <w:ilvl w:val="0"/>
          <w:numId w:val="15"/>
        </w:numPr>
        <w:spacing w:after="0" w:line="480" w:lineRule="auto"/>
        <w:rPr>
          <w:rFonts w:ascii="Times New Roman" w:hAnsi="Times New Roman"/>
          <w:sz w:val="24"/>
        </w:rPr>
      </w:pPr>
      <w:r>
        <w:rPr>
          <w:rFonts w:ascii="Times New Roman" w:hAnsi="Times New Roman"/>
          <w:sz w:val="24"/>
        </w:rPr>
        <w:t>Establish monthly meetings with local doctors and the staff to discuss ways for improving the clinics practice.  These meetings to be scheduled by the end of the first month in business.</w:t>
      </w:r>
    </w:p>
    <w:p w:rsidR="00CB4ADD" w:rsidRDefault="00CB4ADD" w:rsidP="00CB4ADD">
      <w:pPr>
        <w:spacing w:after="0" w:line="480" w:lineRule="auto"/>
        <w:rPr>
          <w:rFonts w:ascii="Times New Roman" w:hAnsi="Times New Roman"/>
          <w:b/>
          <w:sz w:val="24"/>
        </w:rPr>
      </w:pPr>
      <w:r>
        <w:rPr>
          <w:rFonts w:ascii="Times New Roman" w:hAnsi="Times New Roman"/>
          <w:b/>
          <w:sz w:val="24"/>
        </w:rPr>
        <w:t>Goal #5</w:t>
      </w:r>
    </w:p>
    <w:p w:rsidR="00710EFA" w:rsidRDefault="00710EFA" w:rsidP="00CB4ADD">
      <w:pPr>
        <w:spacing w:after="0" w:line="480" w:lineRule="auto"/>
        <w:rPr>
          <w:rFonts w:ascii="Times New Roman" w:hAnsi="Times New Roman"/>
          <w:sz w:val="24"/>
        </w:rPr>
      </w:pPr>
      <w:r>
        <w:rPr>
          <w:rFonts w:ascii="Times New Roman" w:hAnsi="Times New Roman"/>
          <w:b/>
          <w:sz w:val="24"/>
        </w:rPr>
        <w:tab/>
      </w:r>
      <w:r>
        <w:rPr>
          <w:rFonts w:ascii="Times New Roman" w:hAnsi="Times New Roman"/>
          <w:sz w:val="24"/>
        </w:rPr>
        <w:t>Keep clients free of diabetic complications.</w:t>
      </w:r>
    </w:p>
    <w:p w:rsidR="00710EFA" w:rsidRDefault="00710EFA" w:rsidP="00710EFA">
      <w:pPr>
        <w:pStyle w:val="ListParagraph"/>
        <w:numPr>
          <w:ilvl w:val="0"/>
          <w:numId w:val="16"/>
        </w:numPr>
        <w:spacing w:after="0" w:line="480" w:lineRule="auto"/>
        <w:rPr>
          <w:rFonts w:ascii="Times New Roman" w:hAnsi="Times New Roman"/>
          <w:sz w:val="24"/>
        </w:rPr>
      </w:pPr>
      <w:r>
        <w:rPr>
          <w:rFonts w:ascii="Times New Roman" w:hAnsi="Times New Roman"/>
          <w:sz w:val="24"/>
        </w:rPr>
        <w:lastRenderedPageBreak/>
        <w:t>Provide regular assessments to monitor treatment effectiveness and to detect diabetic complications at the end of the third month of the clinic visit and every three months after that.</w:t>
      </w:r>
    </w:p>
    <w:p w:rsidR="00710EFA" w:rsidRDefault="00710EFA" w:rsidP="00710EFA">
      <w:pPr>
        <w:pStyle w:val="ListParagraph"/>
        <w:numPr>
          <w:ilvl w:val="0"/>
          <w:numId w:val="16"/>
        </w:numPr>
        <w:spacing w:after="0" w:line="480" w:lineRule="auto"/>
        <w:rPr>
          <w:rFonts w:ascii="Times New Roman" w:hAnsi="Times New Roman"/>
          <w:sz w:val="24"/>
        </w:rPr>
      </w:pPr>
      <w:r>
        <w:rPr>
          <w:rFonts w:ascii="Times New Roman" w:hAnsi="Times New Roman"/>
          <w:sz w:val="24"/>
        </w:rPr>
        <w:t>Provide educational materials to further educate clients on diabetic complications on their first clinical visit.</w:t>
      </w:r>
    </w:p>
    <w:p w:rsidR="00710EFA" w:rsidRPr="00710EFA" w:rsidRDefault="00710EFA" w:rsidP="00710EFA">
      <w:pPr>
        <w:pStyle w:val="ListParagraph"/>
        <w:numPr>
          <w:ilvl w:val="0"/>
          <w:numId w:val="16"/>
        </w:numPr>
        <w:spacing w:after="0" w:line="480" w:lineRule="auto"/>
        <w:rPr>
          <w:rFonts w:ascii="Times New Roman" w:hAnsi="Times New Roman"/>
          <w:sz w:val="24"/>
        </w:rPr>
      </w:pPr>
      <w:r>
        <w:rPr>
          <w:rFonts w:ascii="Times New Roman" w:hAnsi="Times New Roman"/>
          <w:sz w:val="24"/>
        </w:rPr>
        <w:t>Have staff go over diabetic complications at each subsequent clinic visit and support group members.</w:t>
      </w:r>
    </w:p>
    <w:p w:rsidR="004E78CD" w:rsidRPr="00EC129B" w:rsidRDefault="004E78CD" w:rsidP="009641DD">
      <w:pPr>
        <w:tabs>
          <w:tab w:val="left" w:pos="7186"/>
        </w:tabs>
        <w:spacing w:after="0" w:line="480" w:lineRule="auto"/>
        <w:jc w:val="center"/>
        <w:rPr>
          <w:rFonts w:ascii="Times New Roman" w:hAnsi="Times New Roman"/>
          <w:b/>
          <w:sz w:val="24"/>
        </w:rPr>
      </w:pPr>
      <w:r w:rsidRPr="00EC129B">
        <w:rPr>
          <w:rFonts w:ascii="Times New Roman" w:hAnsi="Times New Roman"/>
          <w:b/>
          <w:sz w:val="24"/>
        </w:rPr>
        <w:t>Organizational Chart</w:t>
      </w:r>
    </w:p>
    <w:p w:rsidR="004E78CD" w:rsidRPr="009641DD" w:rsidRDefault="004E78CD" w:rsidP="009641DD">
      <w:pPr>
        <w:tabs>
          <w:tab w:val="left" w:pos="7186"/>
        </w:tabs>
        <w:spacing w:line="480" w:lineRule="auto"/>
        <w:jc w:val="center"/>
        <w:rPr>
          <w:rFonts w:ascii="Times New Roman" w:hAnsi="Times New Roman" w:cs="Times New Roman"/>
          <w:b/>
          <w:sz w:val="24"/>
          <w:szCs w:val="24"/>
        </w:rPr>
      </w:pPr>
      <w:r w:rsidRPr="009641DD">
        <w:rPr>
          <w:rFonts w:ascii="Times New Roman" w:hAnsi="Times New Roman" w:cs="Times New Roman"/>
          <w:b/>
          <w:noProof/>
          <w:sz w:val="24"/>
          <w:szCs w:val="24"/>
          <w:lang w:eastAsia="zh-CN"/>
        </w:rPr>
        <w:drawing>
          <wp:inline distT="0" distB="0" distL="0" distR="0">
            <wp:extent cx="5486400" cy="320040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E78CD" w:rsidRPr="00EC129B" w:rsidRDefault="004E78CD" w:rsidP="009641DD">
      <w:pPr>
        <w:tabs>
          <w:tab w:val="left" w:pos="7186"/>
        </w:tabs>
        <w:spacing w:after="0" w:line="480" w:lineRule="auto"/>
        <w:jc w:val="center"/>
        <w:rPr>
          <w:rFonts w:ascii="Times New Roman" w:hAnsi="Times New Roman"/>
          <w:b/>
          <w:sz w:val="24"/>
        </w:rPr>
      </w:pPr>
      <w:r w:rsidRPr="00EC129B">
        <w:rPr>
          <w:rFonts w:ascii="Times New Roman" w:hAnsi="Times New Roman"/>
          <w:b/>
          <w:sz w:val="24"/>
        </w:rPr>
        <w:t>Job Descriptions</w:t>
      </w:r>
    </w:p>
    <w:p w:rsidR="001C73CB" w:rsidRPr="00EC129B" w:rsidRDefault="004E78CD" w:rsidP="009641DD">
      <w:pPr>
        <w:spacing w:after="0" w:line="480" w:lineRule="auto"/>
        <w:rPr>
          <w:rFonts w:ascii="Times New Roman" w:hAnsi="Times New Roman"/>
          <w:b/>
          <w:sz w:val="24"/>
        </w:rPr>
      </w:pPr>
      <w:r w:rsidRPr="00EC129B">
        <w:rPr>
          <w:rFonts w:ascii="Times New Roman" w:hAnsi="Times New Roman"/>
          <w:b/>
          <w:sz w:val="24"/>
        </w:rPr>
        <w:t>Board of Directors</w:t>
      </w:r>
    </w:p>
    <w:p w:rsidR="00786A41" w:rsidRPr="00EC129B" w:rsidRDefault="00786A41" w:rsidP="00815815">
      <w:pPr>
        <w:spacing w:after="0" w:line="480" w:lineRule="auto"/>
        <w:rPr>
          <w:rFonts w:ascii="Times New Roman" w:hAnsi="Times New Roman"/>
          <w:b/>
          <w:sz w:val="24"/>
        </w:rPr>
      </w:pPr>
      <w:r w:rsidRPr="00EC129B">
        <w:rPr>
          <w:rFonts w:ascii="Times New Roman" w:hAnsi="Times New Roman"/>
          <w:sz w:val="24"/>
        </w:rPr>
        <w:t xml:space="preserve">     </w:t>
      </w:r>
      <w:r w:rsidR="00857B93" w:rsidRPr="00EC129B">
        <w:rPr>
          <w:rFonts w:ascii="Times New Roman" w:hAnsi="Times New Roman"/>
          <w:sz w:val="24"/>
        </w:rPr>
        <w:t xml:space="preserve"> </w:t>
      </w:r>
      <w:r w:rsidRPr="00EC129B">
        <w:rPr>
          <w:rFonts w:ascii="Times New Roman" w:hAnsi="Times New Roman"/>
          <w:sz w:val="24"/>
        </w:rPr>
        <w:t xml:space="preserve"> The Board of </w:t>
      </w:r>
      <w:r w:rsidR="00E47862">
        <w:rPr>
          <w:rFonts w:ascii="Times New Roman" w:hAnsi="Times New Roman"/>
          <w:sz w:val="24"/>
        </w:rPr>
        <w:t xml:space="preserve">Directors for </w:t>
      </w:r>
      <w:r w:rsidR="00511F05" w:rsidRPr="00EC129B">
        <w:rPr>
          <w:rFonts w:ascii="Times New Roman" w:hAnsi="Times New Roman"/>
          <w:sz w:val="24"/>
        </w:rPr>
        <w:t xml:space="preserve">Changing Diabetes will include </w:t>
      </w:r>
      <w:r w:rsidR="00E47862">
        <w:rPr>
          <w:rFonts w:ascii="Times New Roman" w:hAnsi="Times New Roman"/>
          <w:sz w:val="24"/>
        </w:rPr>
        <w:t>the c</w:t>
      </w:r>
      <w:r w:rsidRPr="00EC129B">
        <w:rPr>
          <w:rFonts w:ascii="Times New Roman" w:hAnsi="Times New Roman"/>
          <w:sz w:val="24"/>
        </w:rPr>
        <w:t xml:space="preserve">linical </w:t>
      </w:r>
      <w:r w:rsidR="00E47862">
        <w:rPr>
          <w:rFonts w:ascii="Times New Roman" w:hAnsi="Times New Roman"/>
          <w:sz w:val="24"/>
        </w:rPr>
        <w:t>d</w:t>
      </w:r>
      <w:r w:rsidRPr="00EC129B">
        <w:rPr>
          <w:rFonts w:ascii="Times New Roman" w:hAnsi="Times New Roman"/>
          <w:sz w:val="24"/>
        </w:rPr>
        <w:t xml:space="preserve">irector, </w:t>
      </w:r>
      <w:r w:rsidR="00E47862">
        <w:rPr>
          <w:rFonts w:ascii="Times New Roman" w:hAnsi="Times New Roman"/>
          <w:sz w:val="24"/>
        </w:rPr>
        <w:t>the n</w:t>
      </w:r>
      <w:r w:rsidRPr="00EC129B">
        <w:rPr>
          <w:rFonts w:ascii="Times New Roman" w:hAnsi="Times New Roman"/>
          <w:sz w:val="24"/>
        </w:rPr>
        <w:t xml:space="preserve">urse </w:t>
      </w:r>
      <w:r w:rsidR="0061177A">
        <w:rPr>
          <w:rFonts w:ascii="Times New Roman" w:hAnsi="Times New Roman"/>
          <w:sz w:val="24"/>
        </w:rPr>
        <w:t>d</w:t>
      </w:r>
      <w:r w:rsidRPr="00EC129B">
        <w:rPr>
          <w:rFonts w:ascii="Times New Roman" w:hAnsi="Times New Roman"/>
          <w:sz w:val="24"/>
        </w:rPr>
        <w:t xml:space="preserve">iabetic </w:t>
      </w:r>
      <w:r w:rsidR="0061177A">
        <w:rPr>
          <w:rFonts w:ascii="Times New Roman" w:hAnsi="Times New Roman"/>
          <w:sz w:val="24"/>
        </w:rPr>
        <w:t>e</w:t>
      </w:r>
      <w:r w:rsidRPr="00EC129B">
        <w:rPr>
          <w:rFonts w:ascii="Times New Roman" w:hAnsi="Times New Roman"/>
          <w:sz w:val="24"/>
        </w:rPr>
        <w:t xml:space="preserve">ducator, </w:t>
      </w:r>
      <w:r w:rsidR="0061177A">
        <w:rPr>
          <w:rFonts w:ascii="Times New Roman" w:hAnsi="Times New Roman"/>
          <w:sz w:val="24"/>
        </w:rPr>
        <w:t>the community s</w:t>
      </w:r>
      <w:r w:rsidRPr="00EC129B">
        <w:rPr>
          <w:rFonts w:ascii="Times New Roman" w:hAnsi="Times New Roman"/>
          <w:sz w:val="24"/>
        </w:rPr>
        <w:t xml:space="preserve">ocial </w:t>
      </w:r>
      <w:r w:rsidR="0061177A">
        <w:rPr>
          <w:rFonts w:ascii="Times New Roman" w:hAnsi="Times New Roman"/>
          <w:sz w:val="24"/>
        </w:rPr>
        <w:t>w</w:t>
      </w:r>
      <w:r w:rsidRPr="00EC129B">
        <w:rPr>
          <w:rFonts w:ascii="Times New Roman" w:hAnsi="Times New Roman"/>
          <w:sz w:val="24"/>
        </w:rPr>
        <w:t xml:space="preserve">orker, </w:t>
      </w:r>
      <w:r w:rsidR="0061177A">
        <w:rPr>
          <w:rFonts w:ascii="Times New Roman" w:hAnsi="Times New Roman"/>
          <w:sz w:val="24"/>
        </w:rPr>
        <w:t>a</w:t>
      </w:r>
      <w:r w:rsidRPr="00EC129B">
        <w:rPr>
          <w:rFonts w:ascii="Times New Roman" w:hAnsi="Times New Roman"/>
          <w:sz w:val="24"/>
        </w:rPr>
        <w:t xml:space="preserve">rea </w:t>
      </w:r>
      <w:r w:rsidR="0061177A">
        <w:rPr>
          <w:rFonts w:ascii="Times New Roman" w:hAnsi="Times New Roman"/>
          <w:sz w:val="24"/>
        </w:rPr>
        <w:t>community r</w:t>
      </w:r>
      <w:r w:rsidRPr="00EC129B">
        <w:rPr>
          <w:rFonts w:ascii="Times New Roman" w:hAnsi="Times New Roman"/>
          <w:sz w:val="24"/>
        </w:rPr>
        <w:t xml:space="preserve">epresentatives, and </w:t>
      </w:r>
      <w:r w:rsidR="0061177A">
        <w:rPr>
          <w:rFonts w:ascii="Times New Roman" w:hAnsi="Times New Roman"/>
          <w:sz w:val="24"/>
        </w:rPr>
        <w:t>a</w:t>
      </w:r>
      <w:r w:rsidRPr="00EC129B">
        <w:rPr>
          <w:rFonts w:ascii="Times New Roman" w:hAnsi="Times New Roman"/>
          <w:sz w:val="24"/>
        </w:rPr>
        <w:t xml:space="preserve">rea </w:t>
      </w:r>
      <w:r w:rsidR="0061177A">
        <w:rPr>
          <w:rFonts w:ascii="Times New Roman" w:hAnsi="Times New Roman"/>
          <w:sz w:val="24"/>
        </w:rPr>
        <w:t>h</w:t>
      </w:r>
      <w:r w:rsidRPr="00EC129B">
        <w:rPr>
          <w:rFonts w:ascii="Times New Roman" w:hAnsi="Times New Roman"/>
          <w:sz w:val="24"/>
        </w:rPr>
        <w:t xml:space="preserve">ospital </w:t>
      </w:r>
      <w:r w:rsidR="0061177A">
        <w:rPr>
          <w:rFonts w:ascii="Times New Roman" w:hAnsi="Times New Roman"/>
          <w:sz w:val="24"/>
        </w:rPr>
        <w:t>r</w:t>
      </w:r>
      <w:r w:rsidRPr="00EC129B">
        <w:rPr>
          <w:rFonts w:ascii="Times New Roman" w:hAnsi="Times New Roman"/>
          <w:sz w:val="24"/>
        </w:rPr>
        <w:t xml:space="preserve">epresentatives. The people serving on the board of directors will be volunteers who </w:t>
      </w:r>
      <w:r w:rsidRPr="00EC129B">
        <w:rPr>
          <w:rFonts w:ascii="Times New Roman" w:hAnsi="Times New Roman"/>
          <w:sz w:val="24"/>
        </w:rPr>
        <w:lastRenderedPageBreak/>
        <w:t>demonstrate knowledge, promote diabetes education, and work collaboratively with each other and the clinic staff.</w:t>
      </w:r>
    </w:p>
    <w:p w:rsidR="00786A41" w:rsidRPr="00EC129B" w:rsidRDefault="00786A41" w:rsidP="009641DD">
      <w:pPr>
        <w:spacing w:after="0" w:line="480" w:lineRule="auto"/>
        <w:rPr>
          <w:rFonts w:ascii="Times New Roman" w:hAnsi="Times New Roman"/>
          <w:b/>
          <w:sz w:val="24"/>
        </w:rPr>
      </w:pPr>
      <w:r w:rsidRPr="00EC129B">
        <w:rPr>
          <w:rFonts w:ascii="Times New Roman" w:hAnsi="Times New Roman"/>
          <w:b/>
          <w:sz w:val="24"/>
        </w:rPr>
        <w:t>Position Title: Clinical Director</w:t>
      </w:r>
    </w:p>
    <w:p w:rsidR="00786A41" w:rsidRPr="00EC129B" w:rsidRDefault="00786A41" w:rsidP="009641DD">
      <w:pPr>
        <w:spacing w:after="0" w:line="480" w:lineRule="auto"/>
        <w:rPr>
          <w:rFonts w:ascii="Times New Roman" w:hAnsi="Times New Roman"/>
          <w:sz w:val="24"/>
        </w:rPr>
      </w:pPr>
      <w:r w:rsidRPr="00EC129B">
        <w:rPr>
          <w:rFonts w:ascii="Times New Roman" w:hAnsi="Times New Roman"/>
          <w:sz w:val="24"/>
        </w:rPr>
        <w:t xml:space="preserve">       Job Summary: Works under the direction of the </w:t>
      </w:r>
      <w:r w:rsidR="009A2DE9">
        <w:rPr>
          <w:rFonts w:ascii="Times New Roman" w:hAnsi="Times New Roman"/>
          <w:sz w:val="24"/>
        </w:rPr>
        <w:t>b</w:t>
      </w:r>
      <w:r w:rsidRPr="00EC129B">
        <w:rPr>
          <w:rFonts w:ascii="Times New Roman" w:hAnsi="Times New Roman"/>
          <w:sz w:val="24"/>
        </w:rPr>
        <w:t xml:space="preserve">oard of </w:t>
      </w:r>
      <w:r w:rsidR="009A2DE9">
        <w:rPr>
          <w:rFonts w:ascii="Times New Roman" w:hAnsi="Times New Roman"/>
          <w:sz w:val="24"/>
        </w:rPr>
        <w:t>d</w:t>
      </w:r>
      <w:r w:rsidRPr="00EC129B">
        <w:rPr>
          <w:rFonts w:ascii="Times New Roman" w:hAnsi="Times New Roman"/>
          <w:sz w:val="24"/>
        </w:rPr>
        <w:t>irectors and collaborat</w:t>
      </w:r>
      <w:r w:rsidR="009A2DE9">
        <w:rPr>
          <w:rFonts w:ascii="Times New Roman" w:hAnsi="Times New Roman"/>
          <w:sz w:val="24"/>
        </w:rPr>
        <w:t xml:space="preserve">es </w:t>
      </w:r>
      <w:r w:rsidRPr="00EC129B">
        <w:rPr>
          <w:rFonts w:ascii="Times New Roman" w:hAnsi="Times New Roman"/>
          <w:sz w:val="24"/>
        </w:rPr>
        <w:t xml:space="preserve">with the clinic staff and </w:t>
      </w:r>
      <w:r w:rsidR="009A2DE9">
        <w:rPr>
          <w:rFonts w:ascii="Times New Roman" w:hAnsi="Times New Roman"/>
          <w:sz w:val="24"/>
        </w:rPr>
        <w:t xml:space="preserve">the </w:t>
      </w:r>
      <w:r w:rsidRPr="00EC129B">
        <w:rPr>
          <w:rFonts w:ascii="Times New Roman" w:hAnsi="Times New Roman"/>
          <w:sz w:val="24"/>
        </w:rPr>
        <w:t xml:space="preserve">client’s personal physician. Responsibilities include providing health care and preventative measures to the clients. The Director must also attend board meetings, provide leadership, and coordinate the diabetic education programs.  Educational </w:t>
      </w:r>
      <w:r w:rsidR="009A2DE9">
        <w:rPr>
          <w:rFonts w:ascii="Times New Roman" w:hAnsi="Times New Roman"/>
          <w:sz w:val="24"/>
        </w:rPr>
        <w:t>R</w:t>
      </w:r>
      <w:r w:rsidRPr="00EC129B">
        <w:rPr>
          <w:rFonts w:ascii="Times New Roman" w:hAnsi="Times New Roman"/>
          <w:sz w:val="24"/>
        </w:rPr>
        <w:t>equirement</w:t>
      </w:r>
      <w:r w:rsidR="009A2DE9">
        <w:rPr>
          <w:rFonts w:ascii="Times New Roman" w:hAnsi="Times New Roman"/>
          <w:sz w:val="24"/>
        </w:rPr>
        <w:t>s</w:t>
      </w:r>
      <w:r w:rsidRPr="00EC129B">
        <w:rPr>
          <w:rFonts w:ascii="Times New Roman" w:hAnsi="Times New Roman"/>
          <w:sz w:val="24"/>
        </w:rPr>
        <w:t xml:space="preserve">: Bachelors of Science in Nursing and </w:t>
      </w:r>
      <w:r w:rsidR="009A2DE9">
        <w:rPr>
          <w:rFonts w:ascii="Times New Roman" w:hAnsi="Times New Roman"/>
          <w:sz w:val="24"/>
        </w:rPr>
        <w:t>n</w:t>
      </w:r>
      <w:r w:rsidRPr="00EC129B">
        <w:rPr>
          <w:rFonts w:ascii="Times New Roman" w:hAnsi="Times New Roman"/>
          <w:sz w:val="24"/>
        </w:rPr>
        <w:t xml:space="preserve">urse </w:t>
      </w:r>
      <w:r w:rsidR="009A2DE9">
        <w:rPr>
          <w:rFonts w:ascii="Times New Roman" w:hAnsi="Times New Roman"/>
          <w:sz w:val="24"/>
        </w:rPr>
        <w:t>p</w:t>
      </w:r>
      <w:r w:rsidRPr="00EC129B">
        <w:rPr>
          <w:rFonts w:ascii="Times New Roman" w:hAnsi="Times New Roman"/>
          <w:sz w:val="24"/>
        </w:rPr>
        <w:t>ractitioner certification</w:t>
      </w:r>
      <w:r w:rsidR="008C3C0A">
        <w:rPr>
          <w:rFonts w:ascii="Times New Roman" w:hAnsi="Times New Roman"/>
          <w:sz w:val="24"/>
        </w:rPr>
        <w:t xml:space="preserve"> (BestJobDescriptions, 2011)</w:t>
      </w:r>
      <w:r w:rsidRPr="00EC129B">
        <w:rPr>
          <w:rFonts w:ascii="Times New Roman" w:hAnsi="Times New Roman"/>
          <w:sz w:val="24"/>
        </w:rPr>
        <w:t xml:space="preserve">. The clinical director is a volunteer who has a passion for assisting diabetic clients in the community to manage their disease. </w:t>
      </w:r>
    </w:p>
    <w:p w:rsidR="00786A41" w:rsidRPr="00EC129B" w:rsidRDefault="00786A41" w:rsidP="009641DD">
      <w:pPr>
        <w:spacing w:after="0" w:line="480" w:lineRule="auto"/>
        <w:rPr>
          <w:rFonts w:ascii="Times New Roman" w:hAnsi="Times New Roman"/>
          <w:b/>
          <w:sz w:val="24"/>
        </w:rPr>
      </w:pPr>
      <w:r w:rsidRPr="00EC129B">
        <w:rPr>
          <w:rFonts w:ascii="Times New Roman" w:hAnsi="Times New Roman"/>
          <w:b/>
          <w:sz w:val="24"/>
        </w:rPr>
        <w:t>Position Title: Diabetic Educator</w:t>
      </w:r>
    </w:p>
    <w:p w:rsidR="00786A41" w:rsidRPr="00EC129B" w:rsidRDefault="00786A41" w:rsidP="009641DD">
      <w:pPr>
        <w:spacing w:after="0" w:line="480" w:lineRule="auto"/>
        <w:rPr>
          <w:rFonts w:ascii="Times New Roman" w:hAnsi="Times New Roman"/>
          <w:sz w:val="24"/>
        </w:rPr>
      </w:pPr>
      <w:r w:rsidRPr="00EC129B">
        <w:rPr>
          <w:rFonts w:ascii="Times New Roman" w:hAnsi="Times New Roman"/>
          <w:sz w:val="24"/>
        </w:rPr>
        <w:t xml:space="preserve">       Job Summary: Works under the direction of the </w:t>
      </w:r>
      <w:r w:rsidR="009A2DE9">
        <w:rPr>
          <w:rFonts w:ascii="Times New Roman" w:hAnsi="Times New Roman"/>
          <w:sz w:val="24"/>
        </w:rPr>
        <w:t>b</w:t>
      </w:r>
      <w:r w:rsidRPr="00EC129B">
        <w:rPr>
          <w:rFonts w:ascii="Times New Roman" w:hAnsi="Times New Roman"/>
          <w:sz w:val="24"/>
        </w:rPr>
        <w:t xml:space="preserve">oard of </w:t>
      </w:r>
      <w:r w:rsidR="009A2DE9">
        <w:rPr>
          <w:rFonts w:ascii="Times New Roman" w:hAnsi="Times New Roman"/>
          <w:sz w:val="24"/>
        </w:rPr>
        <w:t>d</w:t>
      </w:r>
      <w:r w:rsidRPr="00EC129B">
        <w:rPr>
          <w:rFonts w:ascii="Times New Roman" w:hAnsi="Times New Roman"/>
          <w:sz w:val="24"/>
        </w:rPr>
        <w:t xml:space="preserve">irectors and </w:t>
      </w:r>
      <w:r w:rsidR="009A2DE9">
        <w:rPr>
          <w:rFonts w:ascii="Times New Roman" w:hAnsi="Times New Roman"/>
          <w:sz w:val="24"/>
        </w:rPr>
        <w:t>the c</w:t>
      </w:r>
      <w:r w:rsidRPr="00EC129B">
        <w:rPr>
          <w:rFonts w:ascii="Times New Roman" w:hAnsi="Times New Roman"/>
          <w:sz w:val="24"/>
        </w:rPr>
        <w:t xml:space="preserve">linical </w:t>
      </w:r>
      <w:r w:rsidR="009A2DE9">
        <w:rPr>
          <w:rFonts w:ascii="Times New Roman" w:hAnsi="Times New Roman"/>
          <w:sz w:val="24"/>
        </w:rPr>
        <w:t>director and collaborates</w:t>
      </w:r>
      <w:r w:rsidRPr="00EC129B">
        <w:rPr>
          <w:rFonts w:ascii="Times New Roman" w:hAnsi="Times New Roman"/>
          <w:sz w:val="24"/>
        </w:rPr>
        <w:t xml:space="preserve"> with the clinic staff. </w:t>
      </w:r>
      <w:r w:rsidR="009A2DE9">
        <w:rPr>
          <w:rFonts w:ascii="Times New Roman" w:hAnsi="Times New Roman"/>
          <w:sz w:val="24"/>
        </w:rPr>
        <w:t>This position also s</w:t>
      </w:r>
      <w:r w:rsidRPr="00EC129B">
        <w:rPr>
          <w:rFonts w:ascii="Times New Roman" w:hAnsi="Times New Roman"/>
          <w:sz w:val="24"/>
        </w:rPr>
        <w:t xml:space="preserve">erves on the </w:t>
      </w:r>
      <w:r w:rsidR="009A2DE9">
        <w:rPr>
          <w:rFonts w:ascii="Times New Roman" w:hAnsi="Times New Roman"/>
          <w:sz w:val="24"/>
        </w:rPr>
        <w:t>b</w:t>
      </w:r>
      <w:r w:rsidRPr="00EC129B">
        <w:rPr>
          <w:rFonts w:ascii="Times New Roman" w:hAnsi="Times New Roman"/>
          <w:sz w:val="24"/>
        </w:rPr>
        <w:t xml:space="preserve">oard of </w:t>
      </w:r>
      <w:r w:rsidR="009A2DE9">
        <w:rPr>
          <w:rFonts w:ascii="Times New Roman" w:hAnsi="Times New Roman"/>
          <w:sz w:val="24"/>
        </w:rPr>
        <w:t>d</w:t>
      </w:r>
      <w:r w:rsidRPr="00EC129B">
        <w:rPr>
          <w:rFonts w:ascii="Times New Roman" w:hAnsi="Times New Roman"/>
          <w:sz w:val="24"/>
        </w:rPr>
        <w:t>irectors. Assesses and evaluates the educational needs of clinic clients. Develops and coordinates education programs and promotes consistency in the program content and teaching</w:t>
      </w:r>
      <w:r w:rsidR="00A10689">
        <w:rPr>
          <w:rFonts w:ascii="Times New Roman" w:hAnsi="Times New Roman"/>
          <w:sz w:val="24"/>
        </w:rPr>
        <w:t xml:space="preserve"> (Holland Hospital, 2010)</w:t>
      </w:r>
      <w:r w:rsidRPr="00EC129B">
        <w:rPr>
          <w:rFonts w:ascii="Times New Roman" w:hAnsi="Times New Roman"/>
          <w:sz w:val="24"/>
        </w:rPr>
        <w:t>.  Educational Requirement</w:t>
      </w:r>
      <w:r w:rsidR="009A2DE9">
        <w:rPr>
          <w:rFonts w:ascii="Times New Roman" w:hAnsi="Times New Roman"/>
          <w:sz w:val="24"/>
        </w:rPr>
        <w:t>s</w:t>
      </w:r>
      <w:r w:rsidRPr="00EC129B">
        <w:rPr>
          <w:rFonts w:ascii="Times New Roman" w:hAnsi="Times New Roman"/>
          <w:sz w:val="24"/>
        </w:rPr>
        <w:t xml:space="preserve">: </w:t>
      </w:r>
      <w:r w:rsidR="009A2DE9">
        <w:rPr>
          <w:rFonts w:ascii="Times New Roman" w:hAnsi="Times New Roman"/>
          <w:sz w:val="24"/>
        </w:rPr>
        <w:t>Bachelors of Science in Nursing and</w:t>
      </w:r>
      <w:r w:rsidRPr="00EC129B">
        <w:rPr>
          <w:rFonts w:ascii="Times New Roman" w:hAnsi="Times New Roman"/>
          <w:sz w:val="24"/>
        </w:rPr>
        <w:t xml:space="preserve"> </w:t>
      </w:r>
      <w:r w:rsidR="009A2DE9">
        <w:rPr>
          <w:rFonts w:ascii="Times New Roman" w:hAnsi="Times New Roman"/>
          <w:sz w:val="24"/>
        </w:rPr>
        <w:t>c</w:t>
      </w:r>
      <w:r w:rsidRPr="00EC129B">
        <w:rPr>
          <w:rFonts w:ascii="Times New Roman" w:hAnsi="Times New Roman"/>
          <w:sz w:val="24"/>
        </w:rPr>
        <w:t xml:space="preserve">ertification as a </w:t>
      </w:r>
      <w:r w:rsidR="009A2DE9">
        <w:rPr>
          <w:rFonts w:ascii="Times New Roman" w:hAnsi="Times New Roman"/>
          <w:sz w:val="24"/>
        </w:rPr>
        <w:t>diabetes e</w:t>
      </w:r>
      <w:r w:rsidRPr="00EC129B">
        <w:rPr>
          <w:rFonts w:ascii="Times New Roman" w:hAnsi="Times New Roman"/>
          <w:sz w:val="24"/>
        </w:rPr>
        <w:t xml:space="preserve">ducator. The diabetic educator is a volunteer who has a passion for diabetic education and demonstrates expertise in knowledge and skills to serve as a role model to the clinical staff and the clients. </w:t>
      </w:r>
    </w:p>
    <w:p w:rsidR="00786A41" w:rsidRPr="00EC129B" w:rsidRDefault="00786A41" w:rsidP="009641DD">
      <w:pPr>
        <w:spacing w:after="0" w:line="480" w:lineRule="auto"/>
        <w:rPr>
          <w:rFonts w:ascii="Times New Roman" w:hAnsi="Times New Roman"/>
          <w:b/>
          <w:sz w:val="24"/>
        </w:rPr>
      </w:pPr>
      <w:r w:rsidRPr="00EC129B">
        <w:rPr>
          <w:rFonts w:ascii="Times New Roman" w:hAnsi="Times New Roman"/>
          <w:b/>
          <w:sz w:val="24"/>
        </w:rPr>
        <w:t>Position Title: Staff Nurse</w:t>
      </w:r>
    </w:p>
    <w:p w:rsidR="00786A41" w:rsidRPr="00EC129B" w:rsidRDefault="00786A41" w:rsidP="009641DD">
      <w:pPr>
        <w:spacing w:after="0" w:line="480" w:lineRule="auto"/>
        <w:rPr>
          <w:rFonts w:ascii="Times New Roman" w:hAnsi="Times New Roman"/>
          <w:sz w:val="24"/>
        </w:rPr>
      </w:pPr>
      <w:r w:rsidRPr="00EC129B">
        <w:rPr>
          <w:rFonts w:ascii="Times New Roman" w:hAnsi="Times New Roman"/>
          <w:sz w:val="24"/>
        </w:rPr>
        <w:t xml:space="preserve">       Job Summary: Works under the direction of the </w:t>
      </w:r>
      <w:r w:rsidR="009A2DE9">
        <w:rPr>
          <w:rFonts w:ascii="Times New Roman" w:hAnsi="Times New Roman"/>
          <w:sz w:val="24"/>
        </w:rPr>
        <w:t>c</w:t>
      </w:r>
      <w:r w:rsidRPr="00EC129B">
        <w:rPr>
          <w:rFonts w:ascii="Times New Roman" w:hAnsi="Times New Roman"/>
          <w:sz w:val="24"/>
        </w:rPr>
        <w:t xml:space="preserve">linical </w:t>
      </w:r>
      <w:r w:rsidR="009A2DE9">
        <w:rPr>
          <w:rFonts w:ascii="Times New Roman" w:hAnsi="Times New Roman"/>
          <w:sz w:val="24"/>
        </w:rPr>
        <w:t>d</w:t>
      </w:r>
      <w:r w:rsidRPr="00EC129B">
        <w:rPr>
          <w:rFonts w:ascii="Times New Roman" w:hAnsi="Times New Roman"/>
          <w:sz w:val="24"/>
        </w:rPr>
        <w:t xml:space="preserve">irector and </w:t>
      </w:r>
      <w:r w:rsidR="009A2DE9">
        <w:rPr>
          <w:rFonts w:ascii="Times New Roman" w:hAnsi="Times New Roman"/>
          <w:sz w:val="24"/>
        </w:rPr>
        <w:t>the d</w:t>
      </w:r>
      <w:r w:rsidRPr="00EC129B">
        <w:rPr>
          <w:rFonts w:ascii="Times New Roman" w:hAnsi="Times New Roman"/>
          <w:sz w:val="24"/>
        </w:rPr>
        <w:t xml:space="preserve">iabetic </w:t>
      </w:r>
      <w:r w:rsidR="009A2DE9">
        <w:rPr>
          <w:rFonts w:ascii="Times New Roman" w:hAnsi="Times New Roman"/>
          <w:sz w:val="24"/>
        </w:rPr>
        <w:t>educator and collaborates</w:t>
      </w:r>
      <w:r w:rsidRPr="00EC129B">
        <w:rPr>
          <w:rFonts w:ascii="Times New Roman" w:hAnsi="Times New Roman"/>
          <w:sz w:val="24"/>
        </w:rPr>
        <w:t xml:space="preserve"> with the clinic staff, clients, and </w:t>
      </w:r>
      <w:r w:rsidR="009A2DE9">
        <w:rPr>
          <w:rFonts w:ascii="Times New Roman" w:hAnsi="Times New Roman"/>
          <w:sz w:val="24"/>
        </w:rPr>
        <w:t xml:space="preserve">their families. This nurse </w:t>
      </w:r>
      <w:r w:rsidRPr="00EC129B">
        <w:rPr>
          <w:rFonts w:ascii="Times New Roman" w:hAnsi="Times New Roman"/>
          <w:sz w:val="24"/>
        </w:rPr>
        <w:t xml:space="preserve">practices in accordance with the professional nursing performance requirements of the Michigan Health </w:t>
      </w:r>
      <w:r w:rsidRPr="00EC129B">
        <w:rPr>
          <w:rFonts w:ascii="Times New Roman" w:hAnsi="Times New Roman"/>
          <w:sz w:val="24"/>
        </w:rPr>
        <w:lastRenderedPageBreak/>
        <w:t>Code. Education</w:t>
      </w:r>
      <w:r w:rsidR="009A2DE9">
        <w:rPr>
          <w:rFonts w:ascii="Times New Roman" w:hAnsi="Times New Roman"/>
          <w:sz w:val="24"/>
        </w:rPr>
        <w:t>al</w:t>
      </w:r>
      <w:r w:rsidRPr="00EC129B">
        <w:rPr>
          <w:rFonts w:ascii="Times New Roman" w:hAnsi="Times New Roman"/>
          <w:sz w:val="24"/>
        </w:rPr>
        <w:t xml:space="preserve"> Requirements: Bachelor of Science in Nursing with experience in diabetes care and</w:t>
      </w:r>
      <w:r w:rsidR="009A2DE9">
        <w:rPr>
          <w:rFonts w:ascii="Times New Roman" w:hAnsi="Times New Roman"/>
          <w:sz w:val="24"/>
        </w:rPr>
        <w:t>/</w:t>
      </w:r>
      <w:r w:rsidRPr="00EC129B">
        <w:rPr>
          <w:rFonts w:ascii="Times New Roman" w:hAnsi="Times New Roman"/>
          <w:sz w:val="24"/>
        </w:rPr>
        <w:t xml:space="preserve">or patient education. The </w:t>
      </w:r>
      <w:r w:rsidR="009A2DE9">
        <w:rPr>
          <w:rFonts w:ascii="Times New Roman" w:hAnsi="Times New Roman"/>
          <w:sz w:val="24"/>
        </w:rPr>
        <w:t>s</w:t>
      </w:r>
      <w:r w:rsidRPr="00EC129B">
        <w:rPr>
          <w:rFonts w:ascii="Times New Roman" w:hAnsi="Times New Roman"/>
          <w:sz w:val="24"/>
        </w:rPr>
        <w:t xml:space="preserve">taff </w:t>
      </w:r>
      <w:r w:rsidR="009A2DE9">
        <w:rPr>
          <w:rFonts w:ascii="Times New Roman" w:hAnsi="Times New Roman"/>
          <w:sz w:val="24"/>
        </w:rPr>
        <w:t>n</w:t>
      </w:r>
      <w:r w:rsidRPr="00EC129B">
        <w:rPr>
          <w:rFonts w:ascii="Times New Roman" w:hAnsi="Times New Roman"/>
          <w:sz w:val="24"/>
        </w:rPr>
        <w:t>urse is a volunteer who must have a passion for diabetes teaching and serving the diabetic clients in the community.</w:t>
      </w:r>
    </w:p>
    <w:p w:rsidR="00786A41" w:rsidRPr="00EC129B" w:rsidRDefault="00786A41" w:rsidP="009641DD">
      <w:pPr>
        <w:spacing w:after="0" w:line="480" w:lineRule="auto"/>
        <w:rPr>
          <w:rFonts w:ascii="Times New Roman" w:hAnsi="Times New Roman"/>
          <w:b/>
          <w:sz w:val="24"/>
        </w:rPr>
      </w:pPr>
      <w:r w:rsidRPr="00EC129B">
        <w:rPr>
          <w:rFonts w:ascii="Times New Roman" w:hAnsi="Times New Roman"/>
          <w:b/>
          <w:sz w:val="24"/>
        </w:rPr>
        <w:t>Position: Social Worker</w:t>
      </w:r>
    </w:p>
    <w:p w:rsidR="00786A41" w:rsidRPr="00EC129B" w:rsidRDefault="00786A41" w:rsidP="009641DD">
      <w:pPr>
        <w:spacing w:after="0" w:line="480" w:lineRule="auto"/>
        <w:rPr>
          <w:rFonts w:ascii="Times New Roman" w:hAnsi="Times New Roman"/>
          <w:sz w:val="24"/>
        </w:rPr>
      </w:pPr>
      <w:r w:rsidRPr="00EC129B">
        <w:rPr>
          <w:rFonts w:ascii="Times New Roman" w:hAnsi="Times New Roman"/>
          <w:sz w:val="24"/>
        </w:rPr>
        <w:t xml:space="preserve">       Job Summary: Works under the direction of the </w:t>
      </w:r>
      <w:r w:rsidR="009A2DE9">
        <w:rPr>
          <w:rFonts w:ascii="Times New Roman" w:hAnsi="Times New Roman"/>
          <w:sz w:val="24"/>
        </w:rPr>
        <w:t>b</w:t>
      </w:r>
      <w:r w:rsidRPr="00EC129B">
        <w:rPr>
          <w:rFonts w:ascii="Times New Roman" w:hAnsi="Times New Roman"/>
          <w:sz w:val="24"/>
        </w:rPr>
        <w:t xml:space="preserve">oard of </w:t>
      </w:r>
      <w:r w:rsidR="009A2DE9">
        <w:rPr>
          <w:rFonts w:ascii="Times New Roman" w:hAnsi="Times New Roman"/>
          <w:sz w:val="24"/>
        </w:rPr>
        <w:t>d</w:t>
      </w:r>
      <w:r w:rsidRPr="00EC129B">
        <w:rPr>
          <w:rFonts w:ascii="Times New Roman" w:hAnsi="Times New Roman"/>
          <w:sz w:val="24"/>
        </w:rPr>
        <w:t xml:space="preserve">irectors and </w:t>
      </w:r>
      <w:r w:rsidR="009A2DE9">
        <w:rPr>
          <w:rFonts w:ascii="Times New Roman" w:hAnsi="Times New Roman"/>
          <w:sz w:val="24"/>
        </w:rPr>
        <w:t>the c</w:t>
      </w:r>
      <w:r w:rsidRPr="00EC129B">
        <w:rPr>
          <w:rFonts w:ascii="Times New Roman" w:hAnsi="Times New Roman"/>
          <w:sz w:val="24"/>
        </w:rPr>
        <w:t xml:space="preserve">linical </w:t>
      </w:r>
      <w:r w:rsidR="009A2DE9">
        <w:rPr>
          <w:rFonts w:ascii="Times New Roman" w:hAnsi="Times New Roman"/>
          <w:sz w:val="24"/>
        </w:rPr>
        <w:t>director</w:t>
      </w:r>
      <w:r w:rsidRPr="00EC129B">
        <w:rPr>
          <w:rFonts w:ascii="Times New Roman" w:hAnsi="Times New Roman"/>
          <w:sz w:val="24"/>
        </w:rPr>
        <w:t>.</w:t>
      </w:r>
      <w:r w:rsidR="009A2DE9">
        <w:rPr>
          <w:rFonts w:ascii="Times New Roman" w:hAnsi="Times New Roman"/>
          <w:sz w:val="24"/>
        </w:rPr>
        <w:t xml:space="preserve">  </w:t>
      </w:r>
      <w:r w:rsidRPr="00EC129B">
        <w:rPr>
          <w:rFonts w:ascii="Times New Roman" w:hAnsi="Times New Roman"/>
          <w:sz w:val="24"/>
        </w:rPr>
        <w:t xml:space="preserve"> The social worker serves on the </w:t>
      </w:r>
      <w:r w:rsidR="009A2DE9">
        <w:rPr>
          <w:rFonts w:ascii="Times New Roman" w:hAnsi="Times New Roman"/>
          <w:sz w:val="24"/>
        </w:rPr>
        <w:t>b</w:t>
      </w:r>
      <w:r w:rsidRPr="00EC129B">
        <w:rPr>
          <w:rFonts w:ascii="Times New Roman" w:hAnsi="Times New Roman"/>
          <w:sz w:val="24"/>
        </w:rPr>
        <w:t xml:space="preserve">oard of </w:t>
      </w:r>
      <w:r w:rsidR="009A2DE9">
        <w:rPr>
          <w:rFonts w:ascii="Times New Roman" w:hAnsi="Times New Roman"/>
          <w:sz w:val="24"/>
        </w:rPr>
        <w:t>d</w:t>
      </w:r>
      <w:r w:rsidRPr="00EC129B">
        <w:rPr>
          <w:rFonts w:ascii="Times New Roman" w:hAnsi="Times New Roman"/>
          <w:sz w:val="24"/>
        </w:rPr>
        <w:t>irectors and assists patients and families in developing coping skills, provides guidance and brings perspective to the situation. Education</w:t>
      </w:r>
      <w:r w:rsidR="009A2DE9">
        <w:rPr>
          <w:rFonts w:ascii="Times New Roman" w:hAnsi="Times New Roman"/>
          <w:sz w:val="24"/>
        </w:rPr>
        <w:t>al</w:t>
      </w:r>
      <w:r w:rsidRPr="00EC129B">
        <w:rPr>
          <w:rFonts w:ascii="Times New Roman" w:hAnsi="Times New Roman"/>
          <w:sz w:val="24"/>
        </w:rPr>
        <w:t xml:space="preserve"> Requirements: Master of Social Work with a current license </w:t>
      </w:r>
      <w:r w:rsidR="009A2DE9">
        <w:rPr>
          <w:rFonts w:ascii="Times New Roman" w:hAnsi="Times New Roman"/>
          <w:sz w:val="24"/>
        </w:rPr>
        <w:t xml:space="preserve">to practice </w:t>
      </w:r>
      <w:r w:rsidRPr="00EC129B">
        <w:rPr>
          <w:rFonts w:ascii="Times New Roman" w:hAnsi="Times New Roman"/>
          <w:sz w:val="24"/>
        </w:rPr>
        <w:t>in the state</w:t>
      </w:r>
      <w:r w:rsidR="00FF3179" w:rsidRPr="00EC129B">
        <w:rPr>
          <w:rFonts w:ascii="Times New Roman" w:hAnsi="Times New Roman"/>
          <w:sz w:val="24"/>
        </w:rPr>
        <w:t>.</w:t>
      </w:r>
      <w:r w:rsidRPr="00EC129B">
        <w:rPr>
          <w:rFonts w:ascii="Times New Roman" w:hAnsi="Times New Roman"/>
          <w:sz w:val="24"/>
        </w:rPr>
        <w:t xml:space="preserve"> </w:t>
      </w:r>
      <w:r w:rsidR="009A2DE9">
        <w:rPr>
          <w:rFonts w:ascii="Times New Roman" w:hAnsi="Times New Roman"/>
          <w:sz w:val="24"/>
        </w:rPr>
        <w:t>The social worker</w:t>
      </w:r>
      <w:r w:rsidRPr="00EC129B">
        <w:rPr>
          <w:rFonts w:ascii="Times New Roman" w:hAnsi="Times New Roman"/>
          <w:sz w:val="24"/>
        </w:rPr>
        <w:t xml:space="preserve"> is a volunteer who works with the clinic staff and clients, maintains patient confidentiality, and demonstrates the ability to assess, review, and meet the needs of </w:t>
      </w:r>
      <w:r w:rsidR="00FF3179" w:rsidRPr="00EC129B">
        <w:rPr>
          <w:rFonts w:ascii="Times New Roman" w:hAnsi="Times New Roman"/>
          <w:sz w:val="24"/>
        </w:rPr>
        <w:t xml:space="preserve">diabetic </w:t>
      </w:r>
      <w:r w:rsidRPr="00EC129B">
        <w:rPr>
          <w:rFonts w:ascii="Times New Roman" w:hAnsi="Times New Roman"/>
          <w:sz w:val="24"/>
        </w:rPr>
        <w:t>clients.</w:t>
      </w:r>
    </w:p>
    <w:p w:rsidR="00786A41" w:rsidRPr="00EC129B" w:rsidRDefault="00786A41" w:rsidP="009641DD">
      <w:pPr>
        <w:spacing w:after="0" w:line="480" w:lineRule="auto"/>
        <w:rPr>
          <w:rFonts w:ascii="Times New Roman" w:hAnsi="Times New Roman"/>
          <w:b/>
          <w:sz w:val="24"/>
        </w:rPr>
      </w:pPr>
      <w:r w:rsidRPr="00EC129B">
        <w:rPr>
          <w:rFonts w:ascii="Times New Roman" w:hAnsi="Times New Roman"/>
          <w:b/>
          <w:sz w:val="24"/>
        </w:rPr>
        <w:t>Position: Office Personnel</w:t>
      </w:r>
    </w:p>
    <w:p w:rsidR="00786A41" w:rsidRPr="00EC129B" w:rsidRDefault="00786A41" w:rsidP="009641DD">
      <w:pPr>
        <w:spacing w:after="0" w:line="480" w:lineRule="auto"/>
        <w:rPr>
          <w:rFonts w:ascii="Times New Roman" w:hAnsi="Times New Roman"/>
          <w:sz w:val="24"/>
        </w:rPr>
      </w:pPr>
      <w:r w:rsidRPr="00EC129B">
        <w:rPr>
          <w:rFonts w:ascii="Times New Roman" w:hAnsi="Times New Roman"/>
          <w:sz w:val="24"/>
        </w:rPr>
        <w:t xml:space="preserve">        Job Summary: Works under the supervision of the </w:t>
      </w:r>
      <w:r w:rsidR="009A2DE9">
        <w:rPr>
          <w:rFonts w:ascii="Times New Roman" w:hAnsi="Times New Roman"/>
          <w:sz w:val="24"/>
        </w:rPr>
        <w:t>c</w:t>
      </w:r>
      <w:r w:rsidRPr="00EC129B">
        <w:rPr>
          <w:rFonts w:ascii="Times New Roman" w:hAnsi="Times New Roman"/>
          <w:sz w:val="24"/>
        </w:rPr>
        <w:t xml:space="preserve">linical </w:t>
      </w:r>
      <w:r w:rsidR="009A2DE9">
        <w:rPr>
          <w:rFonts w:ascii="Times New Roman" w:hAnsi="Times New Roman"/>
          <w:sz w:val="24"/>
        </w:rPr>
        <w:t>d</w:t>
      </w:r>
      <w:r w:rsidRPr="00EC129B">
        <w:rPr>
          <w:rFonts w:ascii="Times New Roman" w:hAnsi="Times New Roman"/>
          <w:sz w:val="24"/>
        </w:rPr>
        <w:t xml:space="preserve">irector, </w:t>
      </w:r>
      <w:r w:rsidR="009A2DE9">
        <w:rPr>
          <w:rFonts w:ascii="Times New Roman" w:hAnsi="Times New Roman"/>
          <w:sz w:val="24"/>
        </w:rPr>
        <w:t>the d</w:t>
      </w:r>
      <w:r w:rsidRPr="00EC129B">
        <w:rPr>
          <w:rFonts w:ascii="Times New Roman" w:hAnsi="Times New Roman"/>
          <w:sz w:val="24"/>
        </w:rPr>
        <w:t xml:space="preserve">iabetic </w:t>
      </w:r>
      <w:r w:rsidR="009A2DE9">
        <w:rPr>
          <w:rFonts w:ascii="Times New Roman" w:hAnsi="Times New Roman"/>
          <w:sz w:val="24"/>
        </w:rPr>
        <w:t>e</w:t>
      </w:r>
      <w:r w:rsidRPr="00EC129B">
        <w:rPr>
          <w:rFonts w:ascii="Times New Roman" w:hAnsi="Times New Roman"/>
          <w:sz w:val="24"/>
        </w:rPr>
        <w:t xml:space="preserve">ducator, and </w:t>
      </w:r>
      <w:r w:rsidR="009A2DE9">
        <w:rPr>
          <w:rFonts w:ascii="Times New Roman" w:hAnsi="Times New Roman"/>
          <w:sz w:val="24"/>
        </w:rPr>
        <w:t>the staff n</w:t>
      </w:r>
      <w:r w:rsidRPr="00EC129B">
        <w:rPr>
          <w:rFonts w:ascii="Times New Roman" w:hAnsi="Times New Roman"/>
          <w:sz w:val="24"/>
        </w:rPr>
        <w:t>urse to provide administrative assistance and support. Maintains patient confidentiality and demonstrates the ability to meet and greet clients, answer phone calls, and assist in coordinating client appointments. Education</w:t>
      </w:r>
      <w:r w:rsidR="009A2DE9">
        <w:rPr>
          <w:rFonts w:ascii="Times New Roman" w:hAnsi="Times New Roman"/>
          <w:sz w:val="24"/>
        </w:rPr>
        <w:t>al</w:t>
      </w:r>
      <w:r w:rsidRPr="00EC129B">
        <w:rPr>
          <w:rFonts w:ascii="Times New Roman" w:hAnsi="Times New Roman"/>
          <w:sz w:val="24"/>
        </w:rPr>
        <w:t xml:space="preserve"> Requirements: </w:t>
      </w:r>
      <w:r w:rsidR="009A2DE9">
        <w:rPr>
          <w:rFonts w:ascii="Times New Roman" w:hAnsi="Times New Roman"/>
          <w:sz w:val="24"/>
        </w:rPr>
        <w:t>high s</w:t>
      </w:r>
      <w:r w:rsidRPr="00EC129B">
        <w:rPr>
          <w:rFonts w:ascii="Times New Roman" w:hAnsi="Times New Roman"/>
          <w:sz w:val="24"/>
        </w:rPr>
        <w:t xml:space="preserve">chool </w:t>
      </w:r>
      <w:r w:rsidR="009A2DE9">
        <w:rPr>
          <w:rFonts w:ascii="Times New Roman" w:hAnsi="Times New Roman"/>
          <w:sz w:val="24"/>
        </w:rPr>
        <w:t>d</w:t>
      </w:r>
      <w:r w:rsidRPr="00EC129B">
        <w:rPr>
          <w:rFonts w:ascii="Times New Roman" w:hAnsi="Times New Roman"/>
          <w:sz w:val="24"/>
        </w:rPr>
        <w:t>iploma</w:t>
      </w:r>
      <w:r w:rsidR="009A2DE9">
        <w:rPr>
          <w:rFonts w:ascii="Times New Roman" w:hAnsi="Times New Roman"/>
          <w:sz w:val="24"/>
        </w:rPr>
        <w:t xml:space="preserve"> and </w:t>
      </w:r>
      <w:r w:rsidRPr="00EC129B">
        <w:rPr>
          <w:rFonts w:ascii="Times New Roman" w:hAnsi="Times New Roman"/>
          <w:sz w:val="24"/>
        </w:rPr>
        <w:t xml:space="preserve"> previous experience in a similar office preferred. This position is voluntary</w:t>
      </w:r>
      <w:r w:rsidR="00256048" w:rsidRPr="00EC129B">
        <w:rPr>
          <w:rFonts w:ascii="Times New Roman" w:hAnsi="Times New Roman"/>
          <w:sz w:val="24"/>
        </w:rPr>
        <w:t>,</w:t>
      </w:r>
      <w:r w:rsidRPr="00EC129B">
        <w:rPr>
          <w:rFonts w:ascii="Times New Roman" w:hAnsi="Times New Roman"/>
          <w:sz w:val="24"/>
        </w:rPr>
        <w:t xml:space="preserve"> and the person must have a desire to serve their community.</w:t>
      </w:r>
    </w:p>
    <w:p w:rsidR="00786A41" w:rsidRPr="00EC129B" w:rsidRDefault="00786A41" w:rsidP="009641DD">
      <w:pPr>
        <w:spacing w:after="0" w:line="480" w:lineRule="auto"/>
        <w:rPr>
          <w:rFonts w:ascii="Times New Roman" w:hAnsi="Times New Roman"/>
          <w:b/>
          <w:sz w:val="24"/>
        </w:rPr>
      </w:pPr>
      <w:r w:rsidRPr="00EC129B">
        <w:rPr>
          <w:rFonts w:ascii="Times New Roman" w:hAnsi="Times New Roman"/>
          <w:b/>
          <w:sz w:val="24"/>
        </w:rPr>
        <w:t>Position: Clinic Janitor and or Maintenance Worker</w:t>
      </w:r>
    </w:p>
    <w:p w:rsidR="00786A41" w:rsidRPr="00EC129B" w:rsidRDefault="00786A41" w:rsidP="009641DD">
      <w:pPr>
        <w:spacing w:after="0" w:line="480" w:lineRule="auto"/>
        <w:rPr>
          <w:rFonts w:ascii="Times New Roman" w:hAnsi="Times New Roman"/>
          <w:sz w:val="24"/>
        </w:rPr>
      </w:pPr>
      <w:r w:rsidRPr="00EC129B">
        <w:rPr>
          <w:rFonts w:ascii="Times New Roman" w:hAnsi="Times New Roman"/>
          <w:sz w:val="24"/>
        </w:rPr>
        <w:t xml:space="preserve">       Job Summary: Works under the </w:t>
      </w:r>
      <w:r w:rsidR="009A2DE9">
        <w:rPr>
          <w:rFonts w:ascii="Times New Roman" w:hAnsi="Times New Roman"/>
          <w:sz w:val="24"/>
        </w:rPr>
        <w:t>c</w:t>
      </w:r>
      <w:r w:rsidRPr="00EC129B">
        <w:rPr>
          <w:rFonts w:ascii="Times New Roman" w:hAnsi="Times New Roman"/>
          <w:sz w:val="24"/>
        </w:rPr>
        <w:t xml:space="preserve">linical </w:t>
      </w:r>
      <w:r w:rsidR="009A2DE9">
        <w:rPr>
          <w:rFonts w:ascii="Times New Roman" w:hAnsi="Times New Roman"/>
          <w:sz w:val="24"/>
        </w:rPr>
        <w:t>d</w:t>
      </w:r>
      <w:r w:rsidRPr="00EC129B">
        <w:rPr>
          <w:rFonts w:ascii="Times New Roman" w:hAnsi="Times New Roman"/>
          <w:sz w:val="24"/>
        </w:rPr>
        <w:t>irector to provide services</w:t>
      </w:r>
      <w:r w:rsidR="00615CCC" w:rsidRPr="00EC129B">
        <w:rPr>
          <w:rFonts w:ascii="Times New Roman" w:hAnsi="Times New Roman"/>
          <w:sz w:val="24"/>
        </w:rPr>
        <w:t>,</w:t>
      </w:r>
      <w:r w:rsidRPr="00EC129B">
        <w:rPr>
          <w:rFonts w:ascii="Times New Roman" w:hAnsi="Times New Roman"/>
          <w:sz w:val="24"/>
        </w:rPr>
        <w:t xml:space="preserve"> such as housekeeping, building and mechanical maintenance, and building upkeep. Education</w:t>
      </w:r>
      <w:r w:rsidR="009A2DE9">
        <w:rPr>
          <w:rFonts w:ascii="Times New Roman" w:hAnsi="Times New Roman"/>
          <w:sz w:val="24"/>
        </w:rPr>
        <w:t>al</w:t>
      </w:r>
      <w:r w:rsidRPr="00EC129B">
        <w:rPr>
          <w:rFonts w:ascii="Times New Roman" w:hAnsi="Times New Roman"/>
          <w:sz w:val="24"/>
        </w:rPr>
        <w:t xml:space="preserve"> Requirements: </w:t>
      </w:r>
      <w:r w:rsidR="009A2DE9">
        <w:rPr>
          <w:rFonts w:ascii="Times New Roman" w:hAnsi="Times New Roman"/>
          <w:sz w:val="24"/>
        </w:rPr>
        <w:t>h</w:t>
      </w:r>
      <w:r w:rsidRPr="00EC129B">
        <w:rPr>
          <w:rFonts w:ascii="Times New Roman" w:hAnsi="Times New Roman"/>
          <w:sz w:val="24"/>
        </w:rPr>
        <w:t>igh School Diploma, previous experience in similar position preferred. This position is voluntary</w:t>
      </w:r>
      <w:r w:rsidR="00615CCC" w:rsidRPr="00EC129B">
        <w:rPr>
          <w:rFonts w:ascii="Times New Roman" w:hAnsi="Times New Roman"/>
          <w:sz w:val="24"/>
        </w:rPr>
        <w:t>,</w:t>
      </w:r>
      <w:r w:rsidRPr="00EC129B">
        <w:rPr>
          <w:rFonts w:ascii="Times New Roman" w:hAnsi="Times New Roman"/>
          <w:sz w:val="24"/>
        </w:rPr>
        <w:t xml:space="preserve"> </w:t>
      </w:r>
      <w:r w:rsidRPr="00EC129B">
        <w:rPr>
          <w:rFonts w:ascii="Times New Roman" w:hAnsi="Times New Roman"/>
          <w:sz w:val="24"/>
        </w:rPr>
        <w:lastRenderedPageBreak/>
        <w:t>and the person must have a desire to serve their community, maintain patient confidentiality, and demonstrate competence in their work.</w:t>
      </w:r>
    </w:p>
    <w:p w:rsidR="00786A41" w:rsidRPr="00EC129B" w:rsidRDefault="00786A41" w:rsidP="009641DD">
      <w:pPr>
        <w:spacing w:after="0" w:line="480" w:lineRule="auto"/>
        <w:rPr>
          <w:rFonts w:ascii="Times New Roman" w:hAnsi="Times New Roman"/>
          <w:b/>
          <w:sz w:val="24"/>
        </w:rPr>
      </w:pPr>
      <w:r w:rsidRPr="00EC129B">
        <w:rPr>
          <w:rFonts w:ascii="Times New Roman" w:hAnsi="Times New Roman"/>
          <w:b/>
          <w:sz w:val="24"/>
        </w:rPr>
        <w:t>Requirements for all volunte</w:t>
      </w:r>
      <w:r w:rsidR="00E37B4B" w:rsidRPr="00EC129B">
        <w:rPr>
          <w:rFonts w:ascii="Times New Roman" w:hAnsi="Times New Roman"/>
          <w:b/>
          <w:sz w:val="24"/>
        </w:rPr>
        <w:t>ers of Changing Diabetes Clinic</w:t>
      </w:r>
    </w:p>
    <w:p w:rsidR="00786A41" w:rsidRPr="00EC129B" w:rsidRDefault="00786A41" w:rsidP="009641DD">
      <w:pPr>
        <w:spacing w:after="0" w:line="480" w:lineRule="auto"/>
        <w:rPr>
          <w:rFonts w:ascii="Times New Roman" w:hAnsi="Times New Roman"/>
          <w:sz w:val="24"/>
        </w:rPr>
      </w:pPr>
      <w:r w:rsidRPr="00EC129B">
        <w:rPr>
          <w:rFonts w:ascii="Times New Roman" w:hAnsi="Times New Roman"/>
          <w:sz w:val="24"/>
        </w:rPr>
        <w:t xml:space="preserve">       Proof of education and/or current professional license, driver’s license, references and background checks.</w:t>
      </w:r>
    </w:p>
    <w:p w:rsidR="00786A41" w:rsidRPr="00EC129B" w:rsidRDefault="00786A41" w:rsidP="009641DD">
      <w:pPr>
        <w:spacing w:after="0" w:line="480" w:lineRule="auto"/>
        <w:jc w:val="center"/>
        <w:rPr>
          <w:rFonts w:ascii="Times New Roman" w:hAnsi="Times New Roman"/>
          <w:b/>
          <w:sz w:val="24"/>
        </w:rPr>
      </w:pPr>
      <w:r w:rsidRPr="00EC129B">
        <w:rPr>
          <w:rFonts w:ascii="Times New Roman" w:hAnsi="Times New Roman"/>
          <w:b/>
          <w:sz w:val="24"/>
        </w:rPr>
        <w:t>Job Advertising</w:t>
      </w:r>
    </w:p>
    <w:p w:rsidR="00D623B3" w:rsidRPr="00EC129B" w:rsidRDefault="00D623B3" w:rsidP="00D623B3">
      <w:pPr>
        <w:spacing w:after="0" w:line="480" w:lineRule="auto"/>
        <w:rPr>
          <w:rFonts w:ascii="Times New Roman" w:hAnsi="Times New Roman"/>
          <w:b/>
          <w:sz w:val="24"/>
        </w:rPr>
      </w:pPr>
      <w:r w:rsidRPr="00EC129B">
        <w:rPr>
          <w:rFonts w:ascii="Times New Roman" w:hAnsi="Times New Roman"/>
          <w:b/>
          <w:sz w:val="24"/>
        </w:rPr>
        <w:t>Sample Job Advertisement</w:t>
      </w:r>
    </w:p>
    <w:p w:rsidR="00D623B3" w:rsidRPr="00282076" w:rsidRDefault="00D623B3" w:rsidP="00D623B3">
      <w:pPr>
        <w:rPr>
          <w:rFonts w:ascii="Times New Roman" w:hAnsi="Times New Roman" w:cs="Times New Roman"/>
          <w:sz w:val="48"/>
          <w:szCs w:val="48"/>
        </w:rPr>
      </w:pPr>
      <w:r>
        <w:rPr>
          <w:noProof/>
          <w:sz w:val="48"/>
          <w:szCs w:val="48"/>
          <w:lang w:eastAsia="zh-CN"/>
        </w:rPr>
        <w:drawing>
          <wp:inline distT="0" distB="0" distL="0" distR="0">
            <wp:extent cx="2275205" cy="1732915"/>
            <wp:effectExtent l="0" t="0" r="0" b="635"/>
            <wp:docPr id="2" name="Picture 2" descr="Description: C:\Users\Barbara Dusenberry\AppData\Local\Microsoft\Windows\Temporary Internet Files\Content.IE5\2HAU26YD\MP900409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Barbara Dusenberry\AppData\Local\Microsoft\Windows\Temporary Internet Files\Content.IE5\2HAU26YD\MP900409100[1].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4114"/>
                    <a:stretch>
                      <a:fillRect/>
                    </a:stretch>
                  </pic:blipFill>
                  <pic:spPr bwMode="auto">
                    <a:xfrm>
                      <a:off x="0" y="0"/>
                      <a:ext cx="2275205" cy="1732915"/>
                    </a:xfrm>
                    <a:prstGeom prst="rect">
                      <a:avLst/>
                    </a:prstGeom>
                    <a:noFill/>
                    <a:ln>
                      <a:noFill/>
                    </a:ln>
                  </pic:spPr>
                </pic:pic>
              </a:graphicData>
            </a:graphic>
          </wp:inline>
        </w:drawing>
      </w:r>
      <w:r w:rsidRPr="00282076">
        <w:rPr>
          <w:rFonts w:ascii="Times New Roman" w:hAnsi="Times New Roman" w:cs="Times New Roman"/>
          <w:sz w:val="48"/>
          <w:szCs w:val="48"/>
        </w:rPr>
        <w:t>Changing Diabetes Clinic</w:t>
      </w:r>
    </w:p>
    <w:p w:rsidR="00D623B3" w:rsidRPr="00282076" w:rsidRDefault="00D623B3" w:rsidP="00D623B3">
      <w:pPr>
        <w:ind w:left="4320" w:firstLine="720"/>
        <w:rPr>
          <w:rFonts w:ascii="Times New Roman" w:hAnsi="Times New Roman" w:cs="Times New Roman"/>
          <w:sz w:val="48"/>
          <w:szCs w:val="48"/>
        </w:rPr>
      </w:pPr>
      <w:r w:rsidRPr="00282076">
        <w:rPr>
          <w:rFonts w:ascii="Times New Roman" w:hAnsi="Times New Roman" w:cs="Times New Roman"/>
          <w:sz w:val="32"/>
          <w:szCs w:val="32"/>
        </w:rPr>
        <w:t>Muskegon, MI</w:t>
      </w:r>
    </w:p>
    <w:p w:rsidR="00D623B3" w:rsidRPr="00282076" w:rsidRDefault="00D623B3" w:rsidP="00D623B3">
      <w:pPr>
        <w:rPr>
          <w:rFonts w:ascii="Times New Roman" w:hAnsi="Times New Roman" w:cs="Times New Roman"/>
          <w:sz w:val="24"/>
        </w:rPr>
      </w:pPr>
      <w:r w:rsidRPr="00282076">
        <w:rPr>
          <w:rFonts w:ascii="Times New Roman" w:hAnsi="Times New Roman" w:cs="Times New Roman"/>
          <w:sz w:val="48"/>
          <w:szCs w:val="48"/>
        </w:rPr>
        <w:tab/>
      </w:r>
      <w:r w:rsidRPr="00282076">
        <w:rPr>
          <w:rFonts w:ascii="Times New Roman" w:hAnsi="Times New Roman" w:cs="Times New Roman"/>
          <w:sz w:val="24"/>
        </w:rPr>
        <w:t>We are a non-profit volunteer based community clinic offering education, services and support for non-funded/underfunded diabetic clients and are in search of a volunteer RN/CDE/Board Member.</w:t>
      </w:r>
    </w:p>
    <w:p w:rsidR="00D623B3" w:rsidRPr="00282076" w:rsidRDefault="00D623B3" w:rsidP="00D623B3">
      <w:pPr>
        <w:rPr>
          <w:rFonts w:ascii="Times New Roman" w:hAnsi="Times New Roman" w:cs="Times New Roman"/>
          <w:sz w:val="24"/>
        </w:rPr>
      </w:pPr>
      <w:r w:rsidRPr="00282076">
        <w:rPr>
          <w:rFonts w:ascii="Times New Roman" w:hAnsi="Times New Roman" w:cs="Times New Roman"/>
          <w:sz w:val="24"/>
        </w:rPr>
        <w:tab/>
        <w:t>This position will work under the direction of the Board of Directors and Clinical Director and in collaboration with the clinic staff to evaluate the education needs of the clinic clients and to develop and coordinate educational programs to support the diabetic clients using current best practice guidelines.</w:t>
      </w:r>
    </w:p>
    <w:p w:rsidR="00D623B3" w:rsidRPr="00282076" w:rsidRDefault="00D623B3" w:rsidP="00D623B3">
      <w:pPr>
        <w:rPr>
          <w:rFonts w:ascii="Times New Roman" w:hAnsi="Times New Roman" w:cs="Times New Roman"/>
          <w:sz w:val="24"/>
        </w:rPr>
      </w:pPr>
      <w:r w:rsidRPr="00282076">
        <w:rPr>
          <w:rFonts w:ascii="Times New Roman" w:hAnsi="Times New Roman" w:cs="Times New Roman"/>
          <w:sz w:val="24"/>
        </w:rPr>
        <w:t xml:space="preserve">Requirements: </w:t>
      </w:r>
    </w:p>
    <w:p w:rsidR="00D623B3" w:rsidRPr="00282076" w:rsidRDefault="00D623B3" w:rsidP="00D623B3">
      <w:pPr>
        <w:rPr>
          <w:rFonts w:ascii="Times New Roman" w:hAnsi="Times New Roman" w:cs="Times New Roman"/>
          <w:sz w:val="24"/>
        </w:rPr>
      </w:pPr>
      <w:r w:rsidRPr="00282076">
        <w:rPr>
          <w:rFonts w:ascii="Times New Roman" w:hAnsi="Times New Roman" w:cs="Times New Roman"/>
          <w:sz w:val="24"/>
        </w:rPr>
        <w:tab/>
        <w:t>This volunteer position requires a BSN degree from an accredited nursing program with an unencumbered Michigan Nursing license and Certification as a Diabetes Educator.  This volunteer must possess excellent communication and leadership skills and a passion for diabetic education and expertise to serve as a role model for the clients and clinic staff.</w:t>
      </w:r>
    </w:p>
    <w:p w:rsidR="00D623B3" w:rsidRPr="00282076" w:rsidRDefault="00D623B3" w:rsidP="00D623B3">
      <w:pPr>
        <w:rPr>
          <w:rFonts w:ascii="Times New Roman" w:hAnsi="Times New Roman" w:cs="Times New Roman"/>
          <w:sz w:val="24"/>
        </w:rPr>
      </w:pPr>
      <w:r w:rsidRPr="00282076">
        <w:rPr>
          <w:rFonts w:ascii="Times New Roman" w:hAnsi="Times New Roman" w:cs="Times New Roman"/>
          <w:sz w:val="24"/>
        </w:rPr>
        <w:tab/>
      </w:r>
      <w:r w:rsidRPr="00282076">
        <w:rPr>
          <w:rFonts w:ascii="Times New Roman" w:hAnsi="Times New Roman" w:cs="Times New Roman"/>
          <w:sz w:val="24"/>
        </w:rPr>
        <w:tab/>
      </w:r>
      <w:r w:rsidRPr="00282076">
        <w:rPr>
          <w:rFonts w:ascii="Times New Roman" w:hAnsi="Times New Roman" w:cs="Times New Roman"/>
          <w:sz w:val="24"/>
        </w:rPr>
        <w:tab/>
        <w:t>Contact Barbara at 555-555-5555 for more information</w:t>
      </w:r>
    </w:p>
    <w:p w:rsidR="00D623B3" w:rsidRPr="00EC129B" w:rsidRDefault="00D623B3" w:rsidP="00D623B3">
      <w:pPr>
        <w:spacing w:after="0" w:line="480" w:lineRule="auto"/>
        <w:rPr>
          <w:rFonts w:ascii="Times New Roman" w:hAnsi="Times New Roman"/>
          <w:b/>
          <w:sz w:val="24"/>
        </w:rPr>
      </w:pPr>
      <w:r w:rsidRPr="00EC129B">
        <w:rPr>
          <w:rFonts w:ascii="Times New Roman" w:hAnsi="Times New Roman"/>
          <w:b/>
          <w:sz w:val="24"/>
        </w:rPr>
        <w:lastRenderedPageBreak/>
        <w:t>Details of Advertising</w:t>
      </w:r>
    </w:p>
    <w:p w:rsidR="00786A41" w:rsidRPr="00EC129B" w:rsidRDefault="00786A41" w:rsidP="009641DD">
      <w:pPr>
        <w:spacing w:after="0" w:line="480" w:lineRule="auto"/>
        <w:rPr>
          <w:rFonts w:ascii="Times New Roman" w:hAnsi="Times New Roman"/>
          <w:sz w:val="24"/>
        </w:rPr>
      </w:pPr>
      <w:r w:rsidRPr="00EC129B">
        <w:rPr>
          <w:rFonts w:ascii="Times New Roman" w:hAnsi="Times New Roman"/>
          <w:sz w:val="24"/>
        </w:rPr>
        <w:t xml:space="preserve">         The Muskegon Chronicle is the local newspaper for the Muskegon area.  The price for advertising the position is $3.88 a day</w:t>
      </w:r>
      <w:r w:rsidR="00CB4E71">
        <w:rPr>
          <w:rFonts w:ascii="Times New Roman" w:hAnsi="Times New Roman"/>
          <w:sz w:val="24"/>
        </w:rPr>
        <w:t xml:space="preserve"> (Muskegon Chronicle, 2011)</w:t>
      </w:r>
      <w:r w:rsidRPr="00EC129B">
        <w:rPr>
          <w:rFonts w:ascii="Times New Roman" w:hAnsi="Times New Roman"/>
          <w:sz w:val="24"/>
        </w:rPr>
        <w:t>. The price is $2.20 for a 10 day advertisement</w:t>
      </w:r>
      <w:r w:rsidR="00CB4E71">
        <w:rPr>
          <w:rFonts w:ascii="Times New Roman" w:hAnsi="Times New Roman"/>
          <w:sz w:val="24"/>
        </w:rPr>
        <w:t xml:space="preserve"> (Muskegon Chronicle, 2011)</w:t>
      </w:r>
      <w:r w:rsidRPr="00EC129B">
        <w:rPr>
          <w:rFonts w:ascii="Times New Roman" w:hAnsi="Times New Roman"/>
          <w:sz w:val="24"/>
        </w:rPr>
        <w:t xml:space="preserve">. These rates are effective since 1-1-11. </w:t>
      </w:r>
    </w:p>
    <w:p w:rsidR="00786A41" w:rsidRPr="00EC129B" w:rsidRDefault="00786A41" w:rsidP="009641DD">
      <w:pPr>
        <w:spacing w:after="0" w:line="480" w:lineRule="auto"/>
        <w:rPr>
          <w:rFonts w:ascii="Times New Roman" w:hAnsi="Times New Roman"/>
          <w:sz w:val="24"/>
        </w:rPr>
      </w:pPr>
      <w:r w:rsidRPr="00EC129B">
        <w:rPr>
          <w:rFonts w:ascii="Times New Roman" w:hAnsi="Times New Roman"/>
          <w:sz w:val="24"/>
        </w:rPr>
        <w:t xml:space="preserve">         The Journal of Diabetes and Its Complications</w:t>
      </w:r>
      <w:r w:rsidR="001E3B51" w:rsidRPr="00EC129B">
        <w:rPr>
          <w:rFonts w:ascii="Times New Roman" w:hAnsi="Times New Roman"/>
          <w:sz w:val="24"/>
        </w:rPr>
        <w:t xml:space="preserve"> (2011)</w:t>
      </w:r>
      <w:r w:rsidRPr="00EC129B">
        <w:rPr>
          <w:rFonts w:ascii="Times New Roman" w:hAnsi="Times New Roman"/>
          <w:sz w:val="24"/>
        </w:rPr>
        <w:t xml:space="preserve"> is a journal that is a source of information about diabetes and is used by practitioners caring for patients with diabetes.  The price of a 30-day job posting, which includes resume access, is $400.00</w:t>
      </w:r>
      <w:r w:rsidR="00CB4E71">
        <w:rPr>
          <w:rFonts w:ascii="Times New Roman" w:hAnsi="Times New Roman"/>
          <w:sz w:val="24"/>
        </w:rPr>
        <w:t xml:space="preserve"> (Journal of Diabetes and Its Complications, 2011)</w:t>
      </w:r>
      <w:r w:rsidRPr="00EC129B">
        <w:rPr>
          <w:rFonts w:ascii="Times New Roman" w:hAnsi="Times New Roman"/>
          <w:sz w:val="24"/>
        </w:rPr>
        <w:t>.</w:t>
      </w:r>
    </w:p>
    <w:p w:rsidR="00786A41" w:rsidRPr="00EC129B" w:rsidRDefault="00786A41" w:rsidP="009641DD">
      <w:pPr>
        <w:spacing w:after="0" w:line="480" w:lineRule="auto"/>
        <w:rPr>
          <w:rFonts w:ascii="Times New Roman" w:hAnsi="Times New Roman"/>
          <w:sz w:val="24"/>
        </w:rPr>
      </w:pPr>
      <w:r w:rsidRPr="00EC129B">
        <w:rPr>
          <w:rFonts w:ascii="Times New Roman" w:hAnsi="Times New Roman"/>
          <w:sz w:val="24"/>
        </w:rPr>
        <w:t xml:space="preserve">         An area on-line community a</w:t>
      </w:r>
      <w:r w:rsidR="00603F15">
        <w:rPr>
          <w:rFonts w:ascii="Times New Roman" w:hAnsi="Times New Roman"/>
          <w:sz w:val="24"/>
        </w:rPr>
        <w:t>nd government</w:t>
      </w:r>
      <w:r w:rsidRPr="00EC129B">
        <w:rPr>
          <w:rFonts w:ascii="Times New Roman" w:hAnsi="Times New Roman"/>
          <w:sz w:val="24"/>
        </w:rPr>
        <w:t xml:space="preserve"> news site is Mlive.com. This site gives information on news, blogs, photos and videos to the Muskegon area</w:t>
      </w:r>
      <w:r w:rsidR="00CB4E71">
        <w:rPr>
          <w:rFonts w:ascii="Times New Roman" w:hAnsi="Times New Roman"/>
          <w:sz w:val="24"/>
        </w:rPr>
        <w:t xml:space="preserve"> (Mlive, 2011)</w:t>
      </w:r>
      <w:r w:rsidRPr="00EC129B">
        <w:rPr>
          <w:rFonts w:ascii="Times New Roman" w:hAnsi="Times New Roman"/>
          <w:sz w:val="24"/>
        </w:rPr>
        <w:t xml:space="preserve">. </w:t>
      </w:r>
      <w:r w:rsidR="00CB4E71">
        <w:rPr>
          <w:rFonts w:ascii="Times New Roman" w:hAnsi="Times New Roman"/>
          <w:sz w:val="24"/>
        </w:rPr>
        <w:t xml:space="preserve">Advertising on this site </w:t>
      </w:r>
      <w:r w:rsidRPr="00EC129B">
        <w:rPr>
          <w:rFonts w:ascii="Times New Roman" w:hAnsi="Times New Roman"/>
          <w:sz w:val="24"/>
        </w:rPr>
        <w:t>is</w:t>
      </w:r>
      <w:r w:rsidR="00CB4E71">
        <w:rPr>
          <w:rFonts w:ascii="Times New Roman" w:hAnsi="Times New Roman"/>
          <w:sz w:val="24"/>
        </w:rPr>
        <w:t xml:space="preserve"> free</w:t>
      </w:r>
      <w:r w:rsidRPr="00EC129B">
        <w:rPr>
          <w:rFonts w:ascii="Times New Roman" w:hAnsi="Times New Roman"/>
          <w:sz w:val="24"/>
        </w:rPr>
        <w:t>.</w:t>
      </w:r>
    </w:p>
    <w:p w:rsidR="00786A41" w:rsidRPr="00EC129B" w:rsidRDefault="00786A41" w:rsidP="009641DD">
      <w:pPr>
        <w:spacing w:after="0" w:line="480" w:lineRule="auto"/>
        <w:rPr>
          <w:rFonts w:ascii="Times New Roman" w:hAnsi="Times New Roman"/>
          <w:sz w:val="24"/>
        </w:rPr>
      </w:pPr>
      <w:r w:rsidRPr="00EC129B">
        <w:rPr>
          <w:rFonts w:ascii="Times New Roman" w:hAnsi="Times New Roman"/>
          <w:sz w:val="24"/>
        </w:rPr>
        <w:t xml:space="preserve">         A posting of the volunteer position advertisement for the Changing Diabetes Clinic will </w:t>
      </w:r>
      <w:r w:rsidR="00603F15">
        <w:rPr>
          <w:rFonts w:ascii="Times New Roman" w:hAnsi="Times New Roman"/>
          <w:sz w:val="24"/>
        </w:rPr>
        <w:t xml:space="preserve">also </w:t>
      </w:r>
      <w:r w:rsidRPr="00EC129B">
        <w:rPr>
          <w:rFonts w:ascii="Times New Roman" w:hAnsi="Times New Roman"/>
          <w:sz w:val="24"/>
        </w:rPr>
        <w:t>be posted, with permission, at the Mercy Health Partners Hospitals in Muskegon. The postings will be displayed in the medical-surgical and intensive care nursing units at the Mercy, Muskego</w:t>
      </w:r>
      <w:r w:rsidR="00F36C4E" w:rsidRPr="00EC129B">
        <w:rPr>
          <w:rFonts w:ascii="Times New Roman" w:hAnsi="Times New Roman"/>
          <w:sz w:val="24"/>
        </w:rPr>
        <w:t xml:space="preserve">n General, and Hackley </w:t>
      </w:r>
      <w:r w:rsidRPr="00EC129B">
        <w:rPr>
          <w:rFonts w:ascii="Times New Roman" w:hAnsi="Times New Roman"/>
          <w:sz w:val="24"/>
        </w:rPr>
        <w:t>campuses. The Hackley Campus address is 1700 Clinton Avenue, Muskegon, Michigan, 49442</w:t>
      </w:r>
      <w:r w:rsidR="00CB4E71">
        <w:rPr>
          <w:rFonts w:ascii="Times New Roman" w:hAnsi="Times New Roman"/>
          <w:sz w:val="24"/>
        </w:rPr>
        <w:t xml:space="preserve"> (Mercy Central Hospitals, 2011)</w:t>
      </w:r>
      <w:r w:rsidRPr="00EC129B">
        <w:rPr>
          <w:rFonts w:ascii="Times New Roman" w:hAnsi="Times New Roman"/>
          <w:sz w:val="24"/>
        </w:rPr>
        <w:t>. The Mercy Campus address is 1500 East Sherman Boulevard, Muskegon, Michigan, 49444</w:t>
      </w:r>
      <w:r w:rsidR="00CB4E71">
        <w:rPr>
          <w:rFonts w:ascii="Times New Roman" w:hAnsi="Times New Roman"/>
          <w:sz w:val="24"/>
        </w:rPr>
        <w:t xml:space="preserve"> (Mercy Central Hospitals, 2011)</w:t>
      </w:r>
      <w:r w:rsidRPr="00EC129B">
        <w:rPr>
          <w:rFonts w:ascii="Times New Roman" w:hAnsi="Times New Roman"/>
          <w:sz w:val="24"/>
        </w:rPr>
        <w:t>. The address Muskegon General is 1700 Oak Avenue, Muskegon, Michigan, 49444</w:t>
      </w:r>
      <w:r w:rsidR="00CB4E71">
        <w:rPr>
          <w:rFonts w:ascii="Times New Roman" w:hAnsi="Times New Roman"/>
          <w:sz w:val="24"/>
        </w:rPr>
        <w:t xml:space="preserve"> (Mercy Central Hospitals, 2011)</w:t>
      </w:r>
      <w:r w:rsidRPr="00EC129B">
        <w:rPr>
          <w:rFonts w:ascii="Times New Roman" w:hAnsi="Times New Roman"/>
          <w:sz w:val="24"/>
        </w:rPr>
        <w:t>.</w:t>
      </w:r>
    </w:p>
    <w:p w:rsidR="00ED3CE0" w:rsidRPr="00EC129B" w:rsidRDefault="00ED3CE0" w:rsidP="009641DD">
      <w:pPr>
        <w:spacing w:after="0" w:line="480" w:lineRule="auto"/>
        <w:jc w:val="center"/>
        <w:rPr>
          <w:rFonts w:ascii="Times New Roman" w:hAnsi="Times New Roman"/>
          <w:b/>
          <w:sz w:val="24"/>
        </w:rPr>
      </w:pPr>
      <w:r w:rsidRPr="00EC129B">
        <w:rPr>
          <w:rFonts w:ascii="Times New Roman" w:hAnsi="Times New Roman"/>
          <w:b/>
          <w:sz w:val="24"/>
        </w:rPr>
        <w:t>Budget</w:t>
      </w:r>
    </w:p>
    <w:p w:rsidR="00E17FAB" w:rsidRPr="00EC129B" w:rsidRDefault="00E17FAB" w:rsidP="00E17FAB">
      <w:pPr>
        <w:spacing w:after="0" w:line="480" w:lineRule="auto"/>
        <w:rPr>
          <w:rFonts w:ascii="Times New Roman" w:hAnsi="Times New Roman"/>
          <w:b/>
          <w:sz w:val="24"/>
        </w:rPr>
      </w:pPr>
      <w:r w:rsidRPr="00EC129B">
        <w:rPr>
          <w:rFonts w:ascii="Times New Roman" w:hAnsi="Times New Roman"/>
          <w:b/>
          <w:sz w:val="24"/>
        </w:rPr>
        <w:t>Personnel</w:t>
      </w:r>
    </w:p>
    <w:p w:rsidR="00ED3CE0" w:rsidRPr="00EC129B" w:rsidRDefault="00184D04" w:rsidP="00ED3CE0">
      <w:pPr>
        <w:spacing w:after="0" w:line="480" w:lineRule="auto"/>
        <w:rPr>
          <w:rFonts w:ascii="Times New Roman" w:hAnsi="Times New Roman"/>
          <w:sz w:val="24"/>
        </w:rPr>
      </w:pPr>
      <w:r w:rsidRPr="00EC129B">
        <w:rPr>
          <w:rFonts w:ascii="Times New Roman" w:hAnsi="Times New Roman"/>
          <w:sz w:val="24"/>
        </w:rPr>
        <w:tab/>
        <w:t xml:space="preserve">The Changing Diabetes Clinic has a fairly simple budget as it is a free clinic.  The clinic will only need eight volunteers to meet their objectives; a clinical director, two diabetic </w:t>
      </w:r>
      <w:r w:rsidRPr="00EC129B">
        <w:rPr>
          <w:rFonts w:ascii="Times New Roman" w:hAnsi="Times New Roman"/>
          <w:sz w:val="24"/>
        </w:rPr>
        <w:lastRenderedPageBreak/>
        <w:t>educators, two staff nurses, a social worker, an office professional, and a maintenance worker.  As this clinic is a free clinic and will be staffed with all volunteers the clinic will not have any salaries to take into consideration.</w:t>
      </w:r>
    </w:p>
    <w:p w:rsidR="00E17FAB" w:rsidRPr="00EC129B" w:rsidRDefault="00E17FAB" w:rsidP="00ED3CE0">
      <w:pPr>
        <w:spacing w:after="0" w:line="480" w:lineRule="auto"/>
        <w:rPr>
          <w:rFonts w:ascii="Times New Roman" w:hAnsi="Times New Roman"/>
          <w:b/>
          <w:sz w:val="24"/>
        </w:rPr>
      </w:pPr>
      <w:r w:rsidRPr="00EC129B">
        <w:rPr>
          <w:rFonts w:ascii="Times New Roman" w:hAnsi="Times New Roman"/>
          <w:b/>
          <w:sz w:val="24"/>
        </w:rPr>
        <w:t>Hours of Operation</w:t>
      </w:r>
    </w:p>
    <w:p w:rsidR="00184D04" w:rsidRPr="00EC129B" w:rsidRDefault="00184D04" w:rsidP="00ED3CE0">
      <w:pPr>
        <w:spacing w:after="0" w:line="480" w:lineRule="auto"/>
        <w:rPr>
          <w:rFonts w:ascii="Times New Roman" w:hAnsi="Times New Roman"/>
          <w:sz w:val="24"/>
        </w:rPr>
      </w:pPr>
      <w:r w:rsidRPr="00EC129B">
        <w:rPr>
          <w:rFonts w:ascii="Times New Roman" w:hAnsi="Times New Roman"/>
          <w:sz w:val="24"/>
        </w:rPr>
        <w:tab/>
        <w:t>The clinic will be open five days a week, Monday through Friday, but will close on weekends and holidays.  Hours of operation on Monday, Tuesday, Wednesday, and Friday will be from eight o’clock in the morning until noon and on Thursdays the clinic will be open from four o’clock in the afternoon until eight o’clock in the evening.</w:t>
      </w:r>
    </w:p>
    <w:p w:rsidR="00E17FAB" w:rsidRPr="00EC129B" w:rsidRDefault="00E17FAB" w:rsidP="00ED3CE0">
      <w:pPr>
        <w:spacing w:after="0" w:line="480" w:lineRule="auto"/>
        <w:rPr>
          <w:rFonts w:ascii="Times New Roman" w:hAnsi="Times New Roman"/>
          <w:b/>
          <w:sz w:val="24"/>
        </w:rPr>
      </w:pPr>
      <w:r w:rsidRPr="00EC129B">
        <w:rPr>
          <w:rFonts w:ascii="Times New Roman" w:hAnsi="Times New Roman"/>
          <w:b/>
          <w:sz w:val="24"/>
        </w:rPr>
        <w:t>Income</w:t>
      </w:r>
    </w:p>
    <w:p w:rsidR="00E17FAB" w:rsidRPr="00EC129B" w:rsidRDefault="00E17FAB" w:rsidP="00ED3CE0">
      <w:pPr>
        <w:spacing w:after="0" w:line="480" w:lineRule="auto"/>
        <w:rPr>
          <w:rFonts w:ascii="Times New Roman" w:hAnsi="Times New Roman"/>
          <w:sz w:val="24"/>
        </w:rPr>
      </w:pPr>
      <w:r w:rsidRPr="00EC129B">
        <w:rPr>
          <w:rFonts w:ascii="Times New Roman" w:hAnsi="Times New Roman"/>
          <w:sz w:val="24"/>
        </w:rPr>
        <w:tab/>
        <w:t xml:space="preserve">Since the Changing Diabetes Clinic will be a free clinic their income will come from donations, grants, and fundraisers.  The donations will be both monetary and non-monetary and will come from individuals as well as businesses.  The non-monetary donations will consist of supplies such as blood glucose meters, testing strips, office supplies, etc.  Grants will also be sought out from such organizations such as United Way, private foundations, and the Robert </w:t>
      </w:r>
      <w:r w:rsidR="00865FAE" w:rsidRPr="00EC129B">
        <w:rPr>
          <w:rFonts w:ascii="Times New Roman" w:hAnsi="Times New Roman"/>
          <w:sz w:val="24"/>
        </w:rPr>
        <w:t>Wood Johnson Foundation (Anderson Free Clinic, 2011).  In addition, local eateries can be approached about having fundraisers at them where a certain percentage of the proceeds for one particular evening would go to the clinic as a donation (Anderson Free Clinic, 2011).</w:t>
      </w:r>
    </w:p>
    <w:p w:rsidR="00E17FAB" w:rsidRPr="00EC129B" w:rsidRDefault="00E17FAB" w:rsidP="00ED3CE0">
      <w:pPr>
        <w:spacing w:after="0" w:line="480" w:lineRule="auto"/>
        <w:rPr>
          <w:rFonts w:ascii="Times New Roman" w:hAnsi="Times New Roman"/>
          <w:b/>
          <w:sz w:val="24"/>
        </w:rPr>
      </w:pPr>
      <w:r w:rsidRPr="00EC129B">
        <w:rPr>
          <w:rFonts w:ascii="Times New Roman" w:hAnsi="Times New Roman"/>
          <w:b/>
          <w:sz w:val="24"/>
        </w:rPr>
        <w:t>Expenses</w:t>
      </w:r>
    </w:p>
    <w:p w:rsidR="00184D04" w:rsidRPr="00EC129B" w:rsidRDefault="00184D04" w:rsidP="00ED3CE0">
      <w:pPr>
        <w:spacing w:after="0" w:line="480" w:lineRule="auto"/>
        <w:rPr>
          <w:rFonts w:ascii="Times New Roman" w:hAnsi="Times New Roman"/>
          <w:sz w:val="24"/>
        </w:rPr>
      </w:pPr>
      <w:r w:rsidRPr="00EC129B">
        <w:rPr>
          <w:rFonts w:ascii="Times New Roman" w:hAnsi="Times New Roman"/>
          <w:sz w:val="24"/>
        </w:rPr>
        <w:tab/>
      </w:r>
      <w:r w:rsidR="00865FAE" w:rsidRPr="00EC129B">
        <w:rPr>
          <w:rFonts w:ascii="Times New Roman" w:hAnsi="Times New Roman"/>
          <w:sz w:val="24"/>
        </w:rPr>
        <w:t xml:space="preserve">The Changing Diabetes Clinic will be a free clinic which will be held at a local church.  Due to the fact that the clinic will be held at the church and the church is donated the space, the clinic will not have any expenses such as rent or utilities such as electricity, gas, and water.  </w:t>
      </w:r>
      <w:r w:rsidR="00191E2B" w:rsidRPr="00EC129B">
        <w:rPr>
          <w:rFonts w:ascii="Times New Roman" w:hAnsi="Times New Roman"/>
          <w:sz w:val="24"/>
        </w:rPr>
        <w:t xml:space="preserve">However, the clinic will need to put in their own phone line so will have a monthly phone bill to budget for.  </w:t>
      </w:r>
      <w:r w:rsidR="00AB5AC3" w:rsidRPr="00EC129B">
        <w:rPr>
          <w:rFonts w:ascii="Times New Roman" w:hAnsi="Times New Roman"/>
          <w:sz w:val="24"/>
        </w:rPr>
        <w:t xml:space="preserve">The rest of the clinic’s expenses will be in office supplies, medical supplies, postage, </w:t>
      </w:r>
      <w:r w:rsidR="00AB5AC3" w:rsidRPr="00EC129B">
        <w:rPr>
          <w:rFonts w:ascii="Times New Roman" w:hAnsi="Times New Roman"/>
          <w:sz w:val="24"/>
        </w:rPr>
        <w:lastRenderedPageBreak/>
        <w:t xml:space="preserve">advertising, professional fees, and miscellaneous supplies (George Washington, 2007).  According to </w:t>
      </w:r>
      <w:r w:rsidR="008572F7" w:rsidRPr="00EC129B">
        <w:rPr>
          <w:rFonts w:ascii="Times New Roman" w:hAnsi="Times New Roman"/>
          <w:sz w:val="24"/>
        </w:rPr>
        <w:t xml:space="preserve">B. </w:t>
      </w:r>
      <w:r w:rsidR="00AB5AC3" w:rsidRPr="00EC129B">
        <w:rPr>
          <w:rFonts w:ascii="Times New Roman" w:hAnsi="Times New Roman"/>
          <w:sz w:val="24"/>
        </w:rPr>
        <w:t xml:space="preserve">Baptista (personal </w:t>
      </w:r>
      <w:r w:rsidR="008572F7" w:rsidRPr="00EC129B">
        <w:rPr>
          <w:rFonts w:ascii="Times New Roman" w:hAnsi="Times New Roman"/>
          <w:sz w:val="24"/>
        </w:rPr>
        <w:t>communication</w:t>
      </w:r>
      <w:r w:rsidR="00AB5AC3" w:rsidRPr="00EC129B">
        <w:rPr>
          <w:rFonts w:ascii="Times New Roman" w:hAnsi="Times New Roman"/>
          <w:sz w:val="24"/>
        </w:rPr>
        <w:t>, July 26, 2011) of the Anderson Free Clinic, their yearly budget is approximately $586,000</w:t>
      </w:r>
      <w:r w:rsidR="00FB19EF" w:rsidRPr="00EC129B">
        <w:rPr>
          <w:rFonts w:ascii="Times New Roman" w:hAnsi="Times New Roman"/>
          <w:sz w:val="24"/>
        </w:rPr>
        <w:t>.  However, their medical</w:t>
      </w:r>
      <w:r w:rsidR="00AB5AC3" w:rsidRPr="00EC129B">
        <w:rPr>
          <w:rFonts w:ascii="Times New Roman" w:hAnsi="Times New Roman"/>
          <w:sz w:val="24"/>
        </w:rPr>
        <w:t xml:space="preserve"> clinic is on</w:t>
      </w:r>
      <w:r w:rsidR="00FB19EF" w:rsidRPr="00EC129B">
        <w:rPr>
          <w:rFonts w:ascii="Times New Roman" w:hAnsi="Times New Roman"/>
          <w:sz w:val="24"/>
        </w:rPr>
        <w:t>ly about $272,000 of the total budget</w:t>
      </w:r>
      <w:r w:rsidR="00AB5AC3" w:rsidRPr="00EC129B">
        <w:rPr>
          <w:rFonts w:ascii="Times New Roman" w:hAnsi="Times New Roman"/>
          <w:sz w:val="24"/>
        </w:rPr>
        <w:t>.  For the Changing Diabetes Clinic the</w:t>
      </w:r>
      <w:r w:rsidR="00FB19EF" w:rsidRPr="00EC129B">
        <w:rPr>
          <w:rFonts w:ascii="Times New Roman" w:hAnsi="Times New Roman"/>
          <w:sz w:val="24"/>
        </w:rPr>
        <w:t>ir yearly budget will be smaller than the Anderson Free Clinic even though</w:t>
      </w:r>
      <w:r w:rsidR="00AB5AC3" w:rsidRPr="00EC129B">
        <w:rPr>
          <w:rFonts w:ascii="Times New Roman" w:hAnsi="Times New Roman"/>
          <w:sz w:val="24"/>
        </w:rPr>
        <w:t xml:space="preserve"> M</w:t>
      </w:r>
      <w:r w:rsidR="00FA41DB" w:rsidRPr="00EC129B">
        <w:rPr>
          <w:rFonts w:ascii="Times New Roman" w:hAnsi="Times New Roman"/>
          <w:sz w:val="24"/>
        </w:rPr>
        <w:t>uskegon is about one and a half times as big as Anderson, South Carolina where the Anderson Free Clinic is located</w:t>
      </w:r>
      <w:r w:rsidR="00FB19EF" w:rsidRPr="00EC129B">
        <w:rPr>
          <w:rFonts w:ascii="Times New Roman" w:hAnsi="Times New Roman"/>
          <w:sz w:val="24"/>
        </w:rPr>
        <w:t xml:space="preserve"> (City-Data, 2011</w:t>
      </w:r>
      <w:r w:rsidR="001B59BE" w:rsidRPr="00EC129B">
        <w:rPr>
          <w:rFonts w:ascii="Times New Roman" w:hAnsi="Times New Roman"/>
          <w:sz w:val="24"/>
        </w:rPr>
        <w:t>a, 2011b</w:t>
      </w:r>
      <w:r w:rsidR="00FB19EF" w:rsidRPr="00EC129B">
        <w:rPr>
          <w:rFonts w:ascii="Times New Roman" w:hAnsi="Times New Roman"/>
          <w:sz w:val="24"/>
        </w:rPr>
        <w:t>)</w:t>
      </w:r>
      <w:r w:rsidR="00FA41DB" w:rsidRPr="00EC129B">
        <w:rPr>
          <w:rFonts w:ascii="Times New Roman" w:hAnsi="Times New Roman"/>
          <w:sz w:val="24"/>
        </w:rPr>
        <w:t xml:space="preserve">. </w:t>
      </w:r>
      <w:r w:rsidR="00FB19EF" w:rsidRPr="00EC129B">
        <w:rPr>
          <w:rFonts w:ascii="Times New Roman" w:hAnsi="Times New Roman"/>
          <w:sz w:val="24"/>
        </w:rPr>
        <w:t xml:space="preserve">The difference in budgets is due to the fact that some of the staff at the Anderson Free Clinic </w:t>
      </w:r>
      <w:r w:rsidR="00191E2B" w:rsidRPr="00EC129B">
        <w:rPr>
          <w:rFonts w:ascii="Times New Roman" w:hAnsi="Times New Roman"/>
          <w:sz w:val="24"/>
        </w:rPr>
        <w:t>is</w:t>
      </w:r>
      <w:r w:rsidR="00FB19EF" w:rsidRPr="00EC129B">
        <w:rPr>
          <w:rFonts w:ascii="Times New Roman" w:hAnsi="Times New Roman"/>
          <w:sz w:val="24"/>
        </w:rPr>
        <w:t xml:space="preserve"> paid a salary </w:t>
      </w:r>
      <w:r w:rsidR="008572F7" w:rsidRPr="00EC129B">
        <w:rPr>
          <w:rFonts w:ascii="Times New Roman" w:hAnsi="Times New Roman"/>
          <w:sz w:val="24"/>
        </w:rPr>
        <w:t xml:space="preserve">which amounts to approximately 40% of their budget </w:t>
      </w:r>
      <w:r w:rsidR="00FB19EF" w:rsidRPr="00EC129B">
        <w:rPr>
          <w:rFonts w:ascii="Times New Roman" w:hAnsi="Times New Roman"/>
          <w:sz w:val="24"/>
        </w:rPr>
        <w:t>(</w:t>
      </w:r>
      <w:r w:rsidR="008572F7" w:rsidRPr="00EC129B">
        <w:rPr>
          <w:rFonts w:ascii="Times New Roman" w:hAnsi="Times New Roman"/>
          <w:sz w:val="24"/>
        </w:rPr>
        <w:t>B. Baptista, personal communication</w:t>
      </w:r>
      <w:r w:rsidR="00FB19EF" w:rsidRPr="00EC129B">
        <w:rPr>
          <w:rFonts w:ascii="Times New Roman" w:hAnsi="Times New Roman"/>
          <w:sz w:val="24"/>
        </w:rPr>
        <w:t xml:space="preserve">, </w:t>
      </w:r>
      <w:r w:rsidR="008572F7" w:rsidRPr="00EC129B">
        <w:rPr>
          <w:rFonts w:ascii="Times New Roman" w:hAnsi="Times New Roman"/>
          <w:sz w:val="24"/>
        </w:rPr>
        <w:t xml:space="preserve">July 26, </w:t>
      </w:r>
      <w:r w:rsidR="00FB19EF" w:rsidRPr="00EC129B">
        <w:rPr>
          <w:rFonts w:ascii="Times New Roman" w:hAnsi="Times New Roman"/>
          <w:sz w:val="24"/>
        </w:rPr>
        <w:t xml:space="preserve">2011). </w:t>
      </w:r>
      <w:r w:rsidR="00FA41DB" w:rsidRPr="00EC129B">
        <w:rPr>
          <w:rFonts w:ascii="Times New Roman" w:hAnsi="Times New Roman"/>
          <w:sz w:val="24"/>
        </w:rPr>
        <w:t xml:space="preserve"> </w:t>
      </w:r>
      <w:r w:rsidR="008572F7" w:rsidRPr="00EC129B">
        <w:rPr>
          <w:rFonts w:ascii="Times New Roman" w:hAnsi="Times New Roman"/>
          <w:sz w:val="24"/>
        </w:rPr>
        <w:t>The total yearly budget for Changing Diabetes is estimated to be about $163,000</w:t>
      </w:r>
      <w:r w:rsidR="00F116C2" w:rsidRPr="00EC129B">
        <w:rPr>
          <w:rFonts w:ascii="Times New Roman" w:hAnsi="Times New Roman"/>
          <w:sz w:val="24"/>
        </w:rPr>
        <w:t>.</w:t>
      </w:r>
      <w:r w:rsidR="008572F7" w:rsidRPr="00EC129B">
        <w:rPr>
          <w:rFonts w:ascii="Times New Roman" w:hAnsi="Times New Roman"/>
          <w:sz w:val="24"/>
        </w:rPr>
        <w:t xml:space="preserve"> </w:t>
      </w:r>
      <w:r w:rsidR="00177111">
        <w:rPr>
          <w:rFonts w:ascii="Times New Roman" w:hAnsi="Times New Roman"/>
          <w:sz w:val="24"/>
        </w:rPr>
        <w:t>See the</w:t>
      </w:r>
      <w:r w:rsidR="00F116C2" w:rsidRPr="00EC129B">
        <w:rPr>
          <w:rFonts w:ascii="Times New Roman" w:hAnsi="Times New Roman"/>
          <w:sz w:val="24"/>
        </w:rPr>
        <w:t xml:space="preserve"> Appendix</w:t>
      </w:r>
      <w:r w:rsidR="00FA41DB" w:rsidRPr="00EC129B">
        <w:rPr>
          <w:rFonts w:ascii="Times New Roman" w:hAnsi="Times New Roman"/>
          <w:sz w:val="24"/>
        </w:rPr>
        <w:t xml:space="preserve"> for a breakdown of the clinic’s expenses.</w:t>
      </w:r>
    </w:p>
    <w:p w:rsidR="00211D28" w:rsidRPr="00EC129B" w:rsidRDefault="00211D28" w:rsidP="009641DD">
      <w:pPr>
        <w:spacing w:after="0" w:line="480" w:lineRule="auto"/>
        <w:jc w:val="center"/>
        <w:rPr>
          <w:rFonts w:ascii="Times New Roman" w:hAnsi="Times New Roman"/>
          <w:b/>
          <w:sz w:val="24"/>
        </w:rPr>
      </w:pPr>
      <w:r w:rsidRPr="00EC129B">
        <w:rPr>
          <w:rFonts w:ascii="Times New Roman" w:hAnsi="Times New Roman"/>
          <w:b/>
          <w:sz w:val="24"/>
        </w:rPr>
        <w:t>Conclusion</w:t>
      </w:r>
    </w:p>
    <w:p w:rsidR="00211D28" w:rsidRPr="00EC129B" w:rsidRDefault="00850A19" w:rsidP="009641DD">
      <w:pPr>
        <w:spacing w:after="0" w:line="480" w:lineRule="auto"/>
        <w:rPr>
          <w:rFonts w:ascii="Times New Roman" w:hAnsi="Times New Roman"/>
          <w:sz w:val="24"/>
        </w:rPr>
      </w:pPr>
      <w:r w:rsidRPr="00EC129B">
        <w:rPr>
          <w:rFonts w:ascii="Times New Roman" w:hAnsi="Times New Roman"/>
          <w:sz w:val="24"/>
        </w:rPr>
        <w:t xml:space="preserve">      </w:t>
      </w:r>
      <w:r w:rsidR="00211D28" w:rsidRPr="00EC129B">
        <w:rPr>
          <w:rFonts w:ascii="Times New Roman" w:hAnsi="Times New Roman"/>
          <w:sz w:val="24"/>
        </w:rPr>
        <w:t>The group project to plan the C</w:t>
      </w:r>
      <w:r w:rsidRPr="00EC129B">
        <w:rPr>
          <w:rFonts w:ascii="Times New Roman" w:hAnsi="Times New Roman"/>
          <w:sz w:val="24"/>
        </w:rPr>
        <w:t>hanging Diabetes Clinic involves</w:t>
      </w:r>
      <w:r w:rsidR="00211D28" w:rsidRPr="00EC129B">
        <w:rPr>
          <w:rFonts w:ascii="Times New Roman" w:hAnsi="Times New Roman"/>
          <w:sz w:val="24"/>
        </w:rPr>
        <w:t xml:space="preserve"> team work, collaboration, planning, and research.  The project uses community resources that include: a volunteer board, director, and staff as well as the use of a rent-free facility. </w:t>
      </w:r>
      <w:r w:rsidR="00A10689">
        <w:rPr>
          <w:rFonts w:ascii="Times New Roman" w:hAnsi="Times New Roman"/>
          <w:sz w:val="24"/>
        </w:rPr>
        <w:t>The clinic will use grant money</w:t>
      </w:r>
      <w:r w:rsidR="00211D28" w:rsidRPr="00EC129B">
        <w:rPr>
          <w:rFonts w:ascii="Times New Roman" w:hAnsi="Times New Roman"/>
          <w:sz w:val="24"/>
        </w:rPr>
        <w:t xml:space="preserve"> to pay for monthly expenses, supplies, and education</w:t>
      </w:r>
      <w:r w:rsidR="00A10689">
        <w:rPr>
          <w:rFonts w:ascii="Times New Roman" w:hAnsi="Times New Roman"/>
          <w:sz w:val="24"/>
        </w:rPr>
        <w:t>al</w:t>
      </w:r>
      <w:r w:rsidR="00211D28" w:rsidRPr="00EC129B">
        <w:rPr>
          <w:rFonts w:ascii="Times New Roman" w:hAnsi="Times New Roman"/>
          <w:sz w:val="24"/>
        </w:rPr>
        <w:t xml:space="preserve"> materials. Through the efforts of the community, the diabetic patients in the Muskegon area will have access to a free clinic. The goal of this project is to improve the quality of the lives of diabetic patients in the Muskegon area through education, empowerment, and peer support.</w:t>
      </w:r>
    </w:p>
    <w:p w:rsidR="00211D28" w:rsidRPr="00EC129B" w:rsidRDefault="00211D28" w:rsidP="009641DD">
      <w:pPr>
        <w:spacing w:after="0" w:line="480" w:lineRule="auto"/>
        <w:rPr>
          <w:rFonts w:ascii="Times New Roman" w:hAnsi="Times New Roman"/>
          <w:sz w:val="24"/>
        </w:rPr>
      </w:pPr>
    </w:p>
    <w:p w:rsidR="00786A41" w:rsidRPr="00EC129B" w:rsidRDefault="00786A41" w:rsidP="009641DD">
      <w:pPr>
        <w:spacing w:after="0" w:line="480" w:lineRule="auto"/>
        <w:rPr>
          <w:rFonts w:ascii="Times New Roman" w:hAnsi="Times New Roman"/>
          <w:sz w:val="24"/>
        </w:rPr>
      </w:pPr>
    </w:p>
    <w:p w:rsidR="00786A41" w:rsidRPr="00EC129B" w:rsidRDefault="00786A41" w:rsidP="009641DD">
      <w:pPr>
        <w:spacing w:after="0" w:line="480" w:lineRule="auto"/>
        <w:rPr>
          <w:rFonts w:ascii="Times New Roman" w:hAnsi="Times New Roman"/>
          <w:sz w:val="24"/>
        </w:rPr>
      </w:pPr>
    </w:p>
    <w:p w:rsidR="00786A41" w:rsidRPr="00EC129B" w:rsidRDefault="00786A41" w:rsidP="009641DD">
      <w:pPr>
        <w:spacing w:after="0" w:line="480" w:lineRule="auto"/>
        <w:rPr>
          <w:rFonts w:ascii="Times New Roman" w:hAnsi="Times New Roman"/>
          <w:sz w:val="24"/>
        </w:rPr>
      </w:pPr>
    </w:p>
    <w:p w:rsidR="008A0D3F" w:rsidRPr="00EC129B" w:rsidRDefault="008A0D3F" w:rsidP="009641DD">
      <w:pPr>
        <w:spacing w:after="0" w:line="480" w:lineRule="auto"/>
        <w:jc w:val="center"/>
        <w:rPr>
          <w:rFonts w:ascii="Times New Roman" w:hAnsi="Times New Roman"/>
          <w:sz w:val="24"/>
        </w:rPr>
      </w:pPr>
    </w:p>
    <w:p w:rsidR="00786A41" w:rsidRPr="00EC129B" w:rsidRDefault="00FA4813" w:rsidP="009641DD">
      <w:pPr>
        <w:spacing w:after="0" w:line="480" w:lineRule="auto"/>
        <w:jc w:val="center"/>
        <w:rPr>
          <w:rFonts w:ascii="Times New Roman" w:hAnsi="Times New Roman"/>
          <w:sz w:val="24"/>
        </w:rPr>
      </w:pPr>
      <w:r w:rsidRPr="00EC129B">
        <w:rPr>
          <w:rFonts w:ascii="Times New Roman" w:hAnsi="Times New Roman"/>
          <w:sz w:val="24"/>
        </w:rPr>
        <w:lastRenderedPageBreak/>
        <w:t>R</w:t>
      </w:r>
      <w:r w:rsidR="00786A41" w:rsidRPr="00EC129B">
        <w:rPr>
          <w:rFonts w:ascii="Times New Roman" w:hAnsi="Times New Roman"/>
          <w:sz w:val="24"/>
        </w:rPr>
        <w:t>eference</w:t>
      </w:r>
      <w:r w:rsidRPr="00EC129B">
        <w:rPr>
          <w:rFonts w:ascii="Times New Roman" w:hAnsi="Times New Roman"/>
          <w:sz w:val="24"/>
        </w:rPr>
        <w:t>s</w:t>
      </w:r>
    </w:p>
    <w:p w:rsidR="0029148C" w:rsidRPr="00EC129B" w:rsidRDefault="00786A41" w:rsidP="0029148C">
      <w:pPr>
        <w:spacing w:after="0" w:line="480" w:lineRule="auto"/>
        <w:rPr>
          <w:rFonts w:ascii="Times New Roman" w:hAnsi="Times New Roman"/>
          <w:sz w:val="24"/>
        </w:rPr>
      </w:pPr>
      <w:r w:rsidRPr="00EC129B">
        <w:rPr>
          <w:rFonts w:ascii="Times New Roman" w:hAnsi="Times New Roman"/>
          <w:sz w:val="24"/>
        </w:rPr>
        <w:t>American Diabetes Association</w:t>
      </w:r>
      <w:r w:rsidR="003828D5" w:rsidRPr="00EC129B">
        <w:rPr>
          <w:rFonts w:ascii="Times New Roman" w:hAnsi="Times New Roman"/>
          <w:sz w:val="24"/>
        </w:rPr>
        <w:t xml:space="preserve">. (2011). </w:t>
      </w:r>
      <w:r w:rsidR="003828D5" w:rsidRPr="00EC129B">
        <w:rPr>
          <w:rFonts w:ascii="Times New Roman" w:hAnsi="Times New Roman"/>
          <w:i/>
          <w:sz w:val="24"/>
        </w:rPr>
        <w:t>Diabetes Basics:</w:t>
      </w:r>
      <w:r w:rsidR="003828D5" w:rsidRPr="00EC129B">
        <w:rPr>
          <w:rFonts w:ascii="Times New Roman" w:hAnsi="Times New Roman"/>
          <w:i/>
          <w:color w:val="333333"/>
          <w:sz w:val="24"/>
        </w:rPr>
        <w:t xml:space="preserve"> Diabetes statistics</w:t>
      </w:r>
      <w:r w:rsidRPr="00EC129B">
        <w:rPr>
          <w:rFonts w:ascii="Times New Roman" w:hAnsi="Times New Roman"/>
          <w:sz w:val="24"/>
        </w:rPr>
        <w:t>.</w:t>
      </w:r>
      <w:r w:rsidR="004B18FB" w:rsidRPr="00EC129B">
        <w:rPr>
          <w:rFonts w:ascii="Times New Roman" w:hAnsi="Times New Roman"/>
          <w:sz w:val="24"/>
        </w:rPr>
        <w:t xml:space="preserve"> </w:t>
      </w:r>
      <w:r w:rsidR="003828D5" w:rsidRPr="00EC129B">
        <w:rPr>
          <w:rFonts w:ascii="Times New Roman" w:hAnsi="Times New Roman"/>
          <w:sz w:val="24"/>
        </w:rPr>
        <w:t>Retrieved from</w:t>
      </w:r>
    </w:p>
    <w:p w:rsidR="00FA4813" w:rsidRPr="00EC129B" w:rsidRDefault="001B59BE" w:rsidP="0029148C">
      <w:pPr>
        <w:spacing w:after="0" w:line="480" w:lineRule="auto"/>
        <w:ind w:firstLine="720"/>
        <w:rPr>
          <w:rFonts w:ascii="Times New Roman" w:hAnsi="Times New Roman"/>
          <w:sz w:val="24"/>
        </w:rPr>
      </w:pPr>
      <w:r w:rsidRPr="00EC129B">
        <w:rPr>
          <w:rFonts w:ascii="Times New Roman" w:hAnsi="Times New Roman"/>
          <w:sz w:val="24"/>
        </w:rPr>
        <w:t>http://www.diabetes.org/diabetes-basics/diabetes-statistics/</w:t>
      </w:r>
    </w:p>
    <w:p w:rsidR="001B59BE" w:rsidRPr="00EC129B" w:rsidRDefault="001B59BE" w:rsidP="001B59BE">
      <w:pPr>
        <w:spacing w:after="0" w:line="480" w:lineRule="auto"/>
        <w:rPr>
          <w:rFonts w:ascii="Times New Roman" w:hAnsi="Times New Roman"/>
          <w:sz w:val="24"/>
        </w:rPr>
      </w:pPr>
      <w:r w:rsidRPr="00EC129B">
        <w:rPr>
          <w:rFonts w:ascii="Times New Roman" w:hAnsi="Times New Roman"/>
          <w:sz w:val="24"/>
        </w:rPr>
        <w:t xml:space="preserve">Anderson Free Clinic. (2011). </w:t>
      </w:r>
      <w:r w:rsidRPr="00EC129B">
        <w:rPr>
          <w:rFonts w:ascii="Times New Roman" w:hAnsi="Times New Roman"/>
          <w:i/>
          <w:sz w:val="24"/>
        </w:rPr>
        <w:t xml:space="preserve">About Us. </w:t>
      </w:r>
      <w:r w:rsidRPr="00EC129B">
        <w:rPr>
          <w:rFonts w:ascii="Times New Roman" w:hAnsi="Times New Roman"/>
          <w:sz w:val="24"/>
        </w:rPr>
        <w:t>Retrieved from http://andersonfreeclinic.org/about-us/</w:t>
      </w:r>
    </w:p>
    <w:p w:rsidR="0029148C" w:rsidRPr="00EC129B" w:rsidRDefault="00CD1724" w:rsidP="009641DD">
      <w:pPr>
        <w:spacing w:after="0" w:line="480" w:lineRule="auto"/>
        <w:rPr>
          <w:rFonts w:ascii="Times New Roman" w:hAnsi="Times New Roman"/>
          <w:sz w:val="24"/>
        </w:rPr>
      </w:pPr>
      <w:r w:rsidRPr="00EC129B">
        <w:rPr>
          <w:rFonts w:ascii="Times New Roman" w:hAnsi="Times New Roman"/>
          <w:sz w:val="24"/>
        </w:rPr>
        <w:t xml:space="preserve">BestJobDescriptions. (2011). </w:t>
      </w:r>
      <w:r w:rsidRPr="00EC129B">
        <w:rPr>
          <w:rFonts w:ascii="Times New Roman" w:hAnsi="Times New Roman"/>
          <w:i/>
          <w:sz w:val="24"/>
        </w:rPr>
        <w:t>Nurse practitioner MN job description</w:t>
      </w:r>
      <w:r w:rsidRPr="00EC129B">
        <w:rPr>
          <w:rFonts w:ascii="Times New Roman" w:hAnsi="Times New Roman"/>
          <w:sz w:val="24"/>
        </w:rPr>
        <w:t>. Retrieved from</w:t>
      </w:r>
    </w:p>
    <w:p w:rsidR="00CD1724" w:rsidRPr="00EC129B" w:rsidRDefault="00CD1724" w:rsidP="0029148C">
      <w:pPr>
        <w:spacing w:after="0" w:line="480" w:lineRule="auto"/>
        <w:ind w:firstLine="720"/>
        <w:rPr>
          <w:rFonts w:ascii="Times New Roman" w:hAnsi="Times New Roman"/>
          <w:sz w:val="24"/>
        </w:rPr>
      </w:pPr>
      <w:r w:rsidRPr="00EC129B">
        <w:rPr>
          <w:rFonts w:ascii="Times New Roman" w:hAnsi="Times New Roman"/>
          <w:sz w:val="24"/>
        </w:rPr>
        <w:t>http://www.bestjobdescriptions.com/health-care/nurse-practitioner-mn-job-description</w:t>
      </w:r>
    </w:p>
    <w:p w:rsidR="0029148C" w:rsidRPr="00EC129B" w:rsidRDefault="005C3E32" w:rsidP="009641DD">
      <w:pPr>
        <w:spacing w:after="0" w:line="480" w:lineRule="auto"/>
        <w:rPr>
          <w:rFonts w:ascii="Times New Roman" w:hAnsi="Times New Roman"/>
          <w:i/>
          <w:color w:val="000000"/>
          <w:sz w:val="24"/>
        </w:rPr>
      </w:pPr>
      <w:r w:rsidRPr="00EC129B">
        <w:rPr>
          <w:rFonts w:ascii="Times New Roman" w:hAnsi="Times New Roman"/>
          <w:color w:val="000000"/>
          <w:sz w:val="24"/>
        </w:rPr>
        <w:t xml:space="preserve">Bureau of Labor Statistics. (2011). </w:t>
      </w:r>
      <w:r w:rsidR="00BE5B5C" w:rsidRPr="00EC129B">
        <w:rPr>
          <w:rFonts w:ascii="Times New Roman" w:hAnsi="Times New Roman"/>
          <w:i/>
          <w:color w:val="000000"/>
          <w:sz w:val="24"/>
        </w:rPr>
        <w:t xml:space="preserve">Unemployment: </w:t>
      </w:r>
      <w:r w:rsidRPr="00EC129B">
        <w:rPr>
          <w:rFonts w:ascii="Times New Roman" w:hAnsi="Times New Roman"/>
          <w:i/>
          <w:color w:val="000000"/>
          <w:sz w:val="24"/>
        </w:rPr>
        <w:t>Local area unemployment statistic</w:t>
      </w:r>
      <w:r w:rsidR="00BE5B5C" w:rsidRPr="00EC129B">
        <w:rPr>
          <w:rFonts w:ascii="Times New Roman" w:hAnsi="Times New Roman"/>
          <w:i/>
          <w:color w:val="000000"/>
          <w:sz w:val="24"/>
        </w:rPr>
        <w:t>s.</w:t>
      </w:r>
      <w:r w:rsidR="0029148C" w:rsidRPr="00EC129B">
        <w:rPr>
          <w:rFonts w:ascii="Times New Roman" w:hAnsi="Times New Roman"/>
          <w:i/>
          <w:color w:val="000000"/>
          <w:sz w:val="24"/>
        </w:rPr>
        <w:tab/>
      </w:r>
    </w:p>
    <w:p w:rsidR="00D934CD" w:rsidRPr="00EC129B" w:rsidRDefault="00BE5B5C" w:rsidP="0029148C">
      <w:pPr>
        <w:spacing w:after="0" w:line="480" w:lineRule="auto"/>
        <w:ind w:firstLine="720"/>
        <w:rPr>
          <w:rFonts w:ascii="Times New Roman" w:hAnsi="Times New Roman"/>
          <w:color w:val="000000"/>
          <w:sz w:val="24"/>
        </w:rPr>
      </w:pPr>
      <w:r w:rsidRPr="00EC129B">
        <w:rPr>
          <w:rFonts w:ascii="Times New Roman" w:hAnsi="Times New Roman"/>
          <w:i/>
          <w:color w:val="000000"/>
          <w:sz w:val="24"/>
        </w:rPr>
        <w:t xml:space="preserve"> </w:t>
      </w:r>
      <w:r w:rsidR="005C3E32" w:rsidRPr="00EC129B">
        <w:rPr>
          <w:rFonts w:ascii="Times New Roman" w:hAnsi="Times New Roman"/>
          <w:color w:val="000000"/>
          <w:sz w:val="24"/>
        </w:rPr>
        <w:t>Retrieved from</w:t>
      </w:r>
      <w:r w:rsidR="00571ED3" w:rsidRPr="00EC129B">
        <w:rPr>
          <w:rFonts w:ascii="Times New Roman" w:hAnsi="Times New Roman"/>
          <w:color w:val="000000"/>
          <w:sz w:val="24"/>
        </w:rPr>
        <w:t xml:space="preserve"> </w:t>
      </w:r>
      <w:r w:rsidR="00346262" w:rsidRPr="00EC129B">
        <w:rPr>
          <w:rFonts w:ascii="Times New Roman" w:hAnsi="Times New Roman"/>
          <w:color w:val="000000"/>
          <w:sz w:val="24"/>
        </w:rPr>
        <w:t>http://www.bls.gov/data/</w:t>
      </w:r>
    </w:p>
    <w:p w:rsidR="00346262" w:rsidRPr="00EC129B" w:rsidRDefault="00346262" w:rsidP="00346262">
      <w:pPr>
        <w:spacing w:after="0" w:line="480" w:lineRule="auto"/>
        <w:rPr>
          <w:rFonts w:ascii="Times New Roman" w:hAnsi="Times New Roman"/>
          <w:color w:val="000000"/>
          <w:sz w:val="24"/>
        </w:rPr>
      </w:pPr>
      <w:r w:rsidRPr="00EC129B">
        <w:rPr>
          <w:rFonts w:ascii="Times New Roman" w:hAnsi="Times New Roman"/>
          <w:color w:val="000000"/>
          <w:sz w:val="24"/>
        </w:rPr>
        <w:t xml:space="preserve">City-Data. (2011). </w:t>
      </w:r>
      <w:r w:rsidRPr="00EC129B">
        <w:rPr>
          <w:rFonts w:ascii="Times New Roman" w:hAnsi="Times New Roman"/>
          <w:i/>
          <w:color w:val="000000"/>
          <w:sz w:val="24"/>
        </w:rPr>
        <w:t xml:space="preserve">Anderson, SC. </w:t>
      </w:r>
      <w:r w:rsidRPr="00EC129B">
        <w:rPr>
          <w:rFonts w:ascii="Times New Roman" w:hAnsi="Times New Roman"/>
          <w:color w:val="000000"/>
          <w:sz w:val="24"/>
        </w:rPr>
        <w:t>Retrieved from http://www.city-data.com/city/Anderson-</w:t>
      </w:r>
    </w:p>
    <w:p w:rsidR="00346262" w:rsidRPr="00EC129B" w:rsidRDefault="00346262" w:rsidP="00346262">
      <w:pPr>
        <w:spacing w:after="0" w:line="480" w:lineRule="auto"/>
        <w:rPr>
          <w:rFonts w:ascii="Times New Roman" w:hAnsi="Times New Roman"/>
          <w:color w:val="000000"/>
          <w:sz w:val="24"/>
        </w:rPr>
      </w:pPr>
      <w:r w:rsidRPr="00EC129B">
        <w:rPr>
          <w:rFonts w:ascii="Times New Roman" w:hAnsi="Times New Roman"/>
          <w:color w:val="000000"/>
          <w:sz w:val="24"/>
        </w:rPr>
        <w:tab/>
        <w:t>South-Carolina.html</w:t>
      </w:r>
    </w:p>
    <w:p w:rsidR="00346262" w:rsidRPr="00EC129B" w:rsidRDefault="00346262" w:rsidP="00346262">
      <w:pPr>
        <w:spacing w:after="0" w:line="480" w:lineRule="auto"/>
        <w:rPr>
          <w:rFonts w:ascii="Times New Roman" w:hAnsi="Times New Roman"/>
          <w:color w:val="000000"/>
          <w:sz w:val="24"/>
        </w:rPr>
      </w:pPr>
      <w:r w:rsidRPr="00EC129B">
        <w:rPr>
          <w:rFonts w:ascii="Times New Roman" w:hAnsi="Times New Roman"/>
          <w:color w:val="000000"/>
          <w:sz w:val="24"/>
        </w:rPr>
        <w:t xml:space="preserve">City-Data. (2011). </w:t>
      </w:r>
      <w:r w:rsidRPr="00EC129B">
        <w:rPr>
          <w:rFonts w:ascii="Times New Roman" w:hAnsi="Times New Roman"/>
          <w:i/>
          <w:color w:val="000000"/>
          <w:sz w:val="24"/>
        </w:rPr>
        <w:t xml:space="preserve">Muskegon, MI. </w:t>
      </w:r>
      <w:r w:rsidRPr="00EC129B">
        <w:rPr>
          <w:rFonts w:ascii="Times New Roman" w:hAnsi="Times New Roman"/>
          <w:color w:val="000000"/>
          <w:sz w:val="24"/>
        </w:rPr>
        <w:t>Retrieved from http://www.city-data.com/city/Muskegon-</w:t>
      </w:r>
    </w:p>
    <w:p w:rsidR="00346262" w:rsidRPr="00EC129B" w:rsidRDefault="00346262" w:rsidP="00346262">
      <w:pPr>
        <w:spacing w:after="0" w:line="480" w:lineRule="auto"/>
        <w:rPr>
          <w:rFonts w:ascii="Times New Roman" w:hAnsi="Times New Roman"/>
          <w:color w:val="000000"/>
          <w:sz w:val="24"/>
        </w:rPr>
      </w:pPr>
      <w:r w:rsidRPr="00EC129B">
        <w:rPr>
          <w:rFonts w:ascii="Times New Roman" w:hAnsi="Times New Roman"/>
          <w:color w:val="000000"/>
          <w:sz w:val="24"/>
        </w:rPr>
        <w:tab/>
        <w:t>Michigan.html</w:t>
      </w:r>
    </w:p>
    <w:p w:rsidR="00346262" w:rsidRPr="00EC129B" w:rsidRDefault="00346262" w:rsidP="009641DD">
      <w:pPr>
        <w:spacing w:after="0" w:line="480" w:lineRule="auto"/>
        <w:rPr>
          <w:rFonts w:ascii="Times New Roman" w:hAnsi="Times New Roman"/>
          <w:sz w:val="24"/>
        </w:rPr>
      </w:pPr>
      <w:r w:rsidRPr="00EC129B">
        <w:rPr>
          <w:rFonts w:ascii="Times New Roman" w:hAnsi="Times New Roman"/>
          <w:sz w:val="24"/>
        </w:rPr>
        <w:t xml:space="preserve">George Washington University Medical Center. (2007). </w:t>
      </w:r>
      <w:r w:rsidRPr="00EC129B">
        <w:rPr>
          <w:rFonts w:ascii="Times New Roman" w:hAnsi="Times New Roman"/>
          <w:i/>
          <w:sz w:val="24"/>
        </w:rPr>
        <w:t xml:space="preserve">Managing the bottom line. </w:t>
      </w:r>
      <w:r w:rsidRPr="00EC129B">
        <w:rPr>
          <w:rFonts w:ascii="Times New Roman" w:hAnsi="Times New Roman"/>
          <w:sz w:val="24"/>
        </w:rPr>
        <w:t>Retrieved</w:t>
      </w:r>
    </w:p>
    <w:p w:rsidR="00346262" w:rsidRPr="00EC129B" w:rsidRDefault="00346262" w:rsidP="009641DD">
      <w:pPr>
        <w:spacing w:after="0" w:line="480" w:lineRule="auto"/>
        <w:rPr>
          <w:rFonts w:ascii="Times New Roman" w:hAnsi="Times New Roman"/>
          <w:sz w:val="24"/>
        </w:rPr>
      </w:pPr>
      <w:r w:rsidRPr="00EC129B">
        <w:rPr>
          <w:rFonts w:ascii="Times New Roman" w:hAnsi="Times New Roman"/>
          <w:sz w:val="24"/>
        </w:rPr>
        <w:tab/>
        <w:t>from http://learn.gwumc.edu/hscidist/LearningObjects/ManagingTheBottomLine/SFP_</w:t>
      </w:r>
    </w:p>
    <w:p w:rsidR="00346262" w:rsidRPr="00EC129B" w:rsidRDefault="00346262" w:rsidP="009641DD">
      <w:pPr>
        <w:spacing w:after="0" w:line="480" w:lineRule="auto"/>
        <w:rPr>
          <w:rFonts w:ascii="Times New Roman" w:hAnsi="Times New Roman"/>
          <w:sz w:val="24"/>
        </w:rPr>
      </w:pPr>
      <w:r w:rsidRPr="00EC129B">
        <w:rPr>
          <w:rFonts w:ascii="Times New Roman" w:hAnsi="Times New Roman"/>
          <w:sz w:val="24"/>
        </w:rPr>
        <w:tab/>
        <w:t>budget.pdf</w:t>
      </w:r>
    </w:p>
    <w:p w:rsidR="0029148C" w:rsidRPr="00EC129B" w:rsidRDefault="004D54FD" w:rsidP="0029148C">
      <w:pPr>
        <w:spacing w:after="0" w:line="480" w:lineRule="auto"/>
        <w:rPr>
          <w:rFonts w:ascii="Times New Roman" w:hAnsi="Times New Roman"/>
          <w:sz w:val="24"/>
        </w:rPr>
      </w:pPr>
      <w:r w:rsidRPr="00EC129B">
        <w:rPr>
          <w:rFonts w:ascii="Times New Roman" w:hAnsi="Times New Roman"/>
          <w:sz w:val="24"/>
        </w:rPr>
        <w:t xml:space="preserve">Holland Hospital. (2010). </w:t>
      </w:r>
      <w:r w:rsidRPr="00EC129B">
        <w:rPr>
          <w:rFonts w:ascii="Times New Roman" w:hAnsi="Times New Roman"/>
          <w:i/>
          <w:sz w:val="24"/>
        </w:rPr>
        <w:t>Diabetes program coordinator</w:t>
      </w:r>
      <w:r w:rsidRPr="00EC129B">
        <w:rPr>
          <w:rFonts w:ascii="Times New Roman" w:hAnsi="Times New Roman"/>
          <w:sz w:val="24"/>
        </w:rPr>
        <w:t>. Retrieved from</w:t>
      </w:r>
      <w:r w:rsidR="0029148C" w:rsidRPr="00EC129B">
        <w:rPr>
          <w:rFonts w:ascii="Times New Roman" w:hAnsi="Times New Roman"/>
          <w:sz w:val="24"/>
        </w:rPr>
        <w:t xml:space="preserve"> </w:t>
      </w:r>
    </w:p>
    <w:p w:rsidR="001E3B51" w:rsidRPr="00EC129B" w:rsidRDefault="0029148C" w:rsidP="0029148C">
      <w:pPr>
        <w:spacing w:after="0" w:line="480" w:lineRule="auto"/>
        <w:rPr>
          <w:rFonts w:ascii="Times New Roman" w:hAnsi="Times New Roman"/>
          <w:sz w:val="24"/>
        </w:rPr>
      </w:pPr>
      <w:r w:rsidRPr="00EC129B">
        <w:rPr>
          <w:rFonts w:ascii="Times New Roman" w:hAnsi="Times New Roman"/>
          <w:sz w:val="24"/>
        </w:rPr>
        <w:tab/>
        <w:t>h</w:t>
      </w:r>
      <w:r w:rsidR="001E3B51" w:rsidRPr="00EC129B">
        <w:rPr>
          <w:rFonts w:ascii="Times New Roman" w:hAnsi="Times New Roman"/>
          <w:sz w:val="24"/>
        </w:rPr>
        <w:t>ttp://hollandhospital.org/</w:t>
      </w:r>
    </w:p>
    <w:p w:rsidR="0029148C" w:rsidRPr="00EC129B" w:rsidRDefault="001E3B51" w:rsidP="009641DD">
      <w:pPr>
        <w:spacing w:after="0" w:line="480" w:lineRule="auto"/>
        <w:rPr>
          <w:rFonts w:ascii="Times New Roman" w:hAnsi="Times New Roman"/>
          <w:i/>
          <w:sz w:val="24"/>
        </w:rPr>
      </w:pPr>
      <w:r w:rsidRPr="00EC129B">
        <w:rPr>
          <w:rFonts w:ascii="Times New Roman" w:hAnsi="Times New Roman"/>
          <w:sz w:val="24"/>
        </w:rPr>
        <w:t>Journal of Diabetes and Its Complications. (2011).</w:t>
      </w:r>
      <w:r w:rsidR="006A4FED" w:rsidRPr="00EC129B">
        <w:rPr>
          <w:rFonts w:ascii="Times New Roman" w:hAnsi="Times New Roman"/>
          <w:sz w:val="24"/>
        </w:rPr>
        <w:t xml:space="preserve"> </w:t>
      </w:r>
      <w:r w:rsidRPr="00EC129B">
        <w:rPr>
          <w:rFonts w:ascii="Times New Roman" w:hAnsi="Times New Roman"/>
          <w:i/>
          <w:sz w:val="24"/>
        </w:rPr>
        <w:t xml:space="preserve">About </w:t>
      </w:r>
      <w:r w:rsidR="00282076">
        <w:rPr>
          <w:rFonts w:ascii="Times New Roman" w:hAnsi="Times New Roman"/>
          <w:i/>
          <w:sz w:val="24"/>
        </w:rPr>
        <w:t>j</w:t>
      </w:r>
      <w:r w:rsidRPr="00EC129B">
        <w:rPr>
          <w:rFonts w:ascii="Times New Roman" w:hAnsi="Times New Roman"/>
          <w:i/>
          <w:sz w:val="24"/>
        </w:rPr>
        <w:t xml:space="preserve">ournal of </w:t>
      </w:r>
      <w:r w:rsidR="00282076">
        <w:rPr>
          <w:rFonts w:ascii="Times New Roman" w:hAnsi="Times New Roman"/>
          <w:i/>
          <w:sz w:val="24"/>
        </w:rPr>
        <w:t>d</w:t>
      </w:r>
      <w:r w:rsidRPr="00EC129B">
        <w:rPr>
          <w:rFonts w:ascii="Times New Roman" w:hAnsi="Times New Roman"/>
          <w:i/>
          <w:sz w:val="24"/>
        </w:rPr>
        <w:t xml:space="preserve">iabetes and </w:t>
      </w:r>
      <w:r w:rsidR="00282076">
        <w:rPr>
          <w:rFonts w:ascii="Times New Roman" w:hAnsi="Times New Roman"/>
          <w:i/>
          <w:sz w:val="24"/>
        </w:rPr>
        <w:t>i</w:t>
      </w:r>
      <w:r w:rsidRPr="00EC129B">
        <w:rPr>
          <w:rFonts w:ascii="Times New Roman" w:hAnsi="Times New Roman"/>
          <w:i/>
          <w:sz w:val="24"/>
        </w:rPr>
        <w:t xml:space="preserve">ts </w:t>
      </w:r>
    </w:p>
    <w:p w:rsidR="001E3B51" w:rsidRDefault="0029148C" w:rsidP="009641DD">
      <w:pPr>
        <w:spacing w:after="0" w:line="480" w:lineRule="auto"/>
        <w:rPr>
          <w:rFonts w:ascii="Times New Roman" w:hAnsi="Times New Roman"/>
          <w:sz w:val="24"/>
        </w:rPr>
      </w:pPr>
      <w:r w:rsidRPr="00EC129B">
        <w:rPr>
          <w:rFonts w:ascii="Times New Roman" w:hAnsi="Times New Roman"/>
          <w:i/>
          <w:sz w:val="24"/>
        </w:rPr>
        <w:tab/>
      </w:r>
      <w:r w:rsidR="00282076">
        <w:rPr>
          <w:rFonts w:ascii="Times New Roman" w:hAnsi="Times New Roman"/>
          <w:i/>
          <w:sz w:val="24"/>
        </w:rPr>
        <w:t>c</w:t>
      </w:r>
      <w:r w:rsidR="001E3B51" w:rsidRPr="00EC129B">
        <w:rPr>
          <w:rFonts w:ascii="Times New Roman" w:hAnsi="Times New Roman"/>
          <w:i/>
          <w:sz w:val="24"/>
        </w:rPr>
        <w:t>omplications</w:t>
      </w:r>
      <w:r w:rsidR="004437F9" w:rsidRPr="00EC129B">
        <w:rPr>
          <w:rFonts w:ascii="Times New Roman" w:hAnsi="Times New Roman"/>
          <w:sz w:val="24"/>
        </w:rPr>
        <w:t xml:space="preserve">. Retrieved from </w:t>
      </w:r>
      <w:r w:rsidR="00CB4E71" w:rsidRPr="00CB4E71">
        <w:rPr>
          <w:rFonts w:ascii="Times New Roman" w:hAnsi="Times New Roman"/>
          <w:sz w:val="24"/>
        </w:rPr>
        <w:t>http://www.jdcjournal.com/</w:t>
      </w:r>
    </w:p>
    <w:p w:rsidR="00CB4E71" w:rsidRDefault="00CB4E71" w:rsidP="009641DD">
      <w:pPr>
        <w:spacing w:after="0" w:line="480" w:lineRule="auto"/>
        <w:rPr>
          <w:rFonts w:ascii="Times New Roman" w:hAnsi="Times New Roman"/>
          <w:sz w:val="24"/>
        </w:rPr>
      </w:pPr>
      <w:r>
        <w:rPr>
          <w:rFonts w:ascii="Times New Roman" w:hAnsi="Times New Roman"/>
          <w:sz w:val="24"/>
        </w:rPr>
        <w:t xml:space="preserve">Mercy Central Hospitals. (2011). </w:t>
      </w:r>
      <w:r>
        <w:rPr>
          <w:rFonts w:ascii="Times New Roman" w:hAnsi="Times New Roman"/>
          <w:i/>
          <w:sz w:val="24"/>
        </w:rPr>
        <w:t xml:space="preserve">Campus locations. </w:t>
      </w:r>
      <w:r>
        <w:rPr>
          <w:rFonts w:ascii="Times New Roman" w:hAnsi="Times New Roman"/>
          <w:sz w:val="24"/>
        </w:rPr>
        <w:t xml:space="preserve">Retrieved from </w:t>
      </w:r>
    </w:p>
    <w:p w:rsidR="00CB4E71" w:rsidRPr="00CB4E71" w:rsidRDefault="00CB4E71" w:rsidP="009641DD">
      <w:pPr>
        <w:spacing w:after="0" w:line="480" w:lineRule="auto"/>
        <w:rPr>
          <w:rFonts w:ascii="Times New Roman" w:hAnsi="Times New Roman"/>
          <w:sz w:val="24"/>
        </w:rPr>
      </w:pPr>
      <w:r>
        <w:rPr>
          <w:rFonts w:ascii="Times New Roman" w:hAnsi="Times New Roman"/>
          <w:sz w:val="24"/>
        </w:rPr>
        <w:tab/>
        <w:t>http://www.mghp.com/CampusLocations/</w:t>
      </w:r>
    </w:p>
    <w:p w:rsidR="00A62D24" w:rsidRPr="00EC129B" w:rsidRDefault="00A62D24" w:rsidP="009641DD">
      <w:pPr>
        <w:spacing w:after="0" w:line="480" w:lineRule="auto"/>
        <w:rPr>
          <w:rFonts w:ascii="Times New Roman" w:hAnsi="Times New Roman"/>
          <w:sz w:val="24"/>
        </w:rPr>
      </w:pPr>
      <w:r w:rsidRPr="00EC129B">
        <w:rPr>
          <w:rFonts w:ascii="Times New Roman" w:hAnsi="Times New Roman"/>
          <w:sz w:val="24"/>
        </w:rPr>
        <w:t>Mlive</w:t>
      </w:r>
      <w:r w:rsidR="00514C67" w:rsidRPr="00EC129B">
        <w:rPr>
          <w:rFonts w:ascii="Times New Roman" w:hAnsi="Times New Roman"/>
          <w:sz w:val="24"/>
        </w:rPr>
        <w:t>.</w:t>
      </w:r>
      <w:r w:rsidRPr="00EC129B">
        <w:rPr>
          <w:rFonts w:ascii="Times New Roman" w:hAnsi="Times New Roman"/>
          <w:sz w:val="24"/>
        </w:rPr>
        <w:t xml:space="preserve"> (2011). </w:t>
      </w:r>
      <w:r w:rsidRPr="00EC129B">
        <w:rPr>
          <w:rFonts w:ascii="Times New Roman" w:hAnsi="Times New Roman"/>
          <w:i/>
          <w:sz w:val="24"/>
        </w:rPr>
        <w:t>Michigan local job postings</w:t>
      </w:r>
      <w:r w:rsidRPr="00EC129B">
        <w:rPr>
          <w:rFonts w:ascii="Times New Roman" w:hAnsi="Times New Roman"/>
          <w:sz w:val="24"/>
        </w:rPr>
        <w:t xml:space="preserve">. Retrieved from </w:t>
      </w:r>
      <w:r w:rsidR="0029148C" w:rsidRPr="00EC129B">
        <w:rPr>
          <w:rFonts w:ascii="Times New Roman" w:hAnsi="Times New Roman"/>
          <w:sz w:val="24"/>
        </w:rPr>
        <w:t>http://www.mlive.com/chronicle</w:t>
      </w:r>
    </w:p>
    <w:p w:rsidR="00487DCF" w:rsidRDefault="006F2597" w:rsidP="00487DCF">
      <w:pPr>
        <w:spacing w:after="0" w:line="480" w:lineRule="auto"/>
        <w:rPr>
          <w:rFonts w:ascii="Times New Roman" w:hAnsi="Times New Roman"/>
          <w:i/>
          <w:sz w:val="24"/>
        </w:rPr>
      </w:pPr>
      <w:r w:rsidRPr="00EC129B">
        <w:rPr>
          <w:rFonts w:ascii="Times New Roman" w:hAnsi="Times New Roman"/>
          <w:sz w:val="24"/>
        </w:rPr>
        <w:t>Michigan</w:t>
      </w:r>
      <w:r w:rsidR="00B849A8" w:rsidRPr="00EC129B">
        <w:rPr>
          <w:rFonts w:ascii="Times New Roman" w:hAnsi="Times New Roman"/>
          <w:sz w:val="24"/>
        </w:rPr>
        <w:t xml:space="preserve"> Department</w:t>
      </w:r>
      <w:r w:rsidRPr="00EC129B">
        <w:rPr>
          <w:rFonts w:ascii="Times New Roman" w:hAnsi="Times New Roman"/>
          <w:sz w:val="24"/>
        </w:rPr>
        <w:t xml:space="preserve"> of Community Health. (2011</w:t>
      </w:r>
      <w:r w:rsidR="00B849A8" w:rsidRPr="00EC129B">
        <w:rPr>
          <w:rFonts w:ascii="Times New Roman" w:hAnsi="Times New Roman"/>
          <w:sz w:val="24"/>
        </w:rPr>
        <w:t xml:space="preserve">). </w:t>
      </w:r>
      <w:r w:rsidRPr="00EC129B">
        <w:rPr>
          <w:rFonts w:ascii="Times New Roman" w:hAnsi="Times New Roman"/>
          <w:i/>
          <w:sz w:val="24"/>
        </w:rPr>
        <w:t>Preliminary 2008 - 2010 Michigan</w:t>
      </w:r>
    </w:p>
    <w:p w:rsidR="00941605" w:rsidRPr="00EC129B" w:rsidRDefault="006F2597" w:rsidP="00487DCF">
      <w:pPr>
        <w:spacing w:after="0" w:line="480" w:lineRule="auto"/>
        <w:ind w:left="720"/>
        <w:rPr>
          <w:rFonts w:ascii="Times New Roman" w:hAnsi="Times New Roman"/>
          <w:sz w:val="24"/>
        </w:rPr>
      </w:pPr>
      <w:r w:rsidRPr="00EC129B">
        <w:rPr>
          <w:rFonts w:ascii="Times New Roman" w:hAnsi="Times New Roman"/>
          <w:i/>
          <w:sz w:val="24"/>
        </w:rPr>
        <w:lastRenderedPageBreak/>
        <w:t>behavior risk factor survey regional &amp; local health department estimates</w:t>
      </w:r>
      <w:r w:rsidR="00B849A8" w:rsidRPr="00EC129B">
        <w:rPr>
          <w:rFonts w:ascii="Times New Roman" w:hAnsi="Times New Roman"/>
          <w:i/>
          <w:sz w:val="24"/>
        </w:rPr>
        <w:t>.</w:t>
      </w:r>
      <w:r w:rsidR="00941605" w:rsidRPr="00EC129B">
        <w:rPr>
          <w:rFonts w:ascii="Times New Roman" w:hAnsi="Times New Roman"/>
          <w:sz w:val="24"/>
        </w:rPr>
        <w:t xml:space="preserve"> Retrieved from </w:t>
      </w:r>
      <w:r w:rsidR="0029148C" w:rsidRPr="00EC129B">
        <w:rPr>
          <w:rFonts w:ascii="Times New Roman" w:hAnsi="Times New Roman"/>
          <w:sz w:val="24"/>
        </w:rPr>
        <w:t>http://www.michigan.gov/documents/mdch/2008-2010_MiBRFS_Reg_LHD_Tables_</w:t>
      </w:r>
    </w:p>
    <w:p w:rsidR="0029148C" w:rsidRPr="00EC129B" w:rsidRDefault="0029148C" w:rsidP="0029148C">
      <w:pPr>
        <w:spacing w:after="0" w:line="480" w:lineRule="auto"/>
        <w:ind w:left="720"/>
        <w:rPr>
          <w:rFonts w:ascii="Times New Roman" w:hAnsi="Times New Roman"/>
          <w:sz w:val="24"/>
        </w:rPr>
      </w:pPr>
      <w:r w:rsidRPr="00EC129B">
        <w:rPr>
          <w:rFonts w:ascii="Times New Roman" w:hAnsi="Times New Roman"/>
          <w:sz w:val="24"/>
        </w:rPr>
        <w:t>FINAL_351398_7.pdf</w:t>
      </w:r>
    </w:p>
    <w:p w:rsidR="0029148C" w:rsidRPr="00EC129B" w:rsidRDefault="00A62D24" w:rsidP="009641DD">
      <w:pPr>
        <w:spacing w:after="0" w:line="480" w:lineRule="auto"/>
        <w:rPr>
          <w:rFonts w:ascii="Times New Roman" w:hAnsi="Times New Roman"/>
          <w:sz w:val="24"/>
        </w:rPr>
      </w:pPr>
      <w:r w:rsidRPr="00EC129B">
        <w:rPr>
          <w:rFonts w:ascii="Times New Roman" w:hAnsi="Times New Roman"/>
          <w:sz w:val="24"/>
        </w:rPr>
        <w:t>Muskegon Chronicle</w:t>
      </w:r>
      <w:r w:rsidR="006605E0" w:rsidRPr="00EC129B">
        <w:rPr>
          <w:rFonts w:ascii="Times New Roman" w:hAnsi="Times New Roman"/>
          <w:sz w:val="24"/>
        </w:rPr>
        <w:t>.</w:t>
      </w:r>
      <w:r w:rsidRPr="00EC129B">
        <w:rPr>
          <w:rFonts w:ascii="Times New Roman" w:hAnsi="Times New Roman"/>
          <w:sz w:val="24"/>
        </w:rPr>
        <w:t xml:space="preserve"> (2011). </w:t>
      </w:r>
      <w:r w:rsidRPr="00EC129B">
        <w:rPr>
          <w:rFonts w:ascii="Times New Roman" w:hAnsi="Times New Roman"/>
          <w:i/>
          <w:sz w:val="24"/>
        </w:rPr>
        <w:t>Advertising order</w:t>
      </w:r>
      <w:r w:rsidRPr="00EC129B">
        <w:rPr>
          <w:rFonts w:ascii="Times New Roman" w:hAnsi="Times New Roman"/>
          <w:sz w:val="24"/>
        </w:rPr>
        <w:t xml:space="preserve">. Retrieved from </w:t>
      </w:r>
      <w:hyperlink r:id="rId15" w:history="1">
        <w:r w:rsidR="0029148C" w:rsidRPr="00EC129B">
          <w:rPr>
            <w:rStyle w:val="Hyperlink"/>
            <w:rFonts w:ascii="Times New Roman" w:hAnsi="Times New Roman"/>
            <w:color w:val="auto"/>
            <w:sz w:val="24"/>
            <w:u w:val="none"/>
          </w:rPr>
          <w:t>http://www.muskegonchronicle</w:t>
        </w:r>
      </w:hyperlink>
      <w:r w:rsidR="0029148C" w:rsidRPr="00EC129B">
        <w:rPr>
          <w:rFonts w:ascii="Times New Roman" w:hAnsi="Times New Roman"/>
          <w:sz w:val="24"/>
        </w:rPr>
        <w:t>.</w:t>
      </w:r>
    </w:p>
    <w:p w:rsidR="0029148C" w:rsidRDefault="0029148C" w:rsidP="009641DD">
      <w:pPr>
        <w:spacing w:after="0" w:line="480" w:lineRule="auto"/>
        <w:rPr>
          <w:rFonts w:ascii="Times New Roman" w:hAnsi="Times New Roman"/>
          <w:sz w:val="24"/>
        </w:rPr>
      </w:pPr>
      <w:r w:rsidRPr="00EC129B">
        <w:rPr>
          <w:rFonts w:ascii="Times New Roman" w:hAnsi="Times New Roman"/>
          <w:sz w:val="24"/>
        </w:rPr>
        <w:tab/>
        <w:t>com/main.htm</w:t>
      </w:r>
    </w:p>
    <w:p w:rsidR="0064091D" w:rsidRDefault="0064091D" w:rsidP="009641DD">
      <w:pPr>
        <w:spacing w:after="0" w:line="480" w:lineRule="auto"/>
        <w:rPr>
          <w:rFonts w:ascii="Times New Roman" w:hAnsi="Times New Roman"/>
          <w:sz w:val="24"/>
        </w:rPr>
      </w:pPr>
      <w:r>
        <w:rPr>
          <w:rFonts w:ascii="Times New Roman" w:hAnsi="Times New Roman"/>
          <w:sz w:val="24"/>
        </w:rPr>
        <w:t xml:space="preserve">U.S. Census Bureau. (2010). </w:t>
      </w:r>
      <w:r>
        <w:rPr>
          <w:rFonts w:ascii="Times New Roman" w:hAnsi="Times New Roman"/>
          <w:i/>
          <w:sz w:val="24"/>
        </w:rPr>
        <w:t xml:space="preserve">2005-2009 American community survey. </w:t>
      </w:r>
      <w:r>
        <w:rPr>
          <w:rFonts w:ascii="Times New Roman" w:hAnsi="Times New Roman"/>
          <w:sz w:val="24"/>
        </w:rPr>
        <w:t xml:space="preserve">Retrieved from </w:t>
      </w:r>
    </w:p>
    <w:p w:rsidR="0064091D" w:rsidRPr="0064091D" w:rsidRDefault="0064091D" w:rsidP="0064091D">
      <w:pPr>
        <w:spacing w:after="0" w:line="480" w:lineRule="auto"/>
        <w:ind w:left="720"/>
        <w:rPr>
          <w:rFonts w:ascii="Times New Roman" w:hAnsi="Times New Roman"/>
          <w:sz w:val="24"/>
        </w:rPr>
      </w:pPr>
      <w:r w:rsidRPr="0064091D">
        <w:rPr>
          <w:rFonts w:ascii="Times New Roman" w:hAnsi="Times New Roman"/>
          <w:sz w:val="24"/>
        </w:rPr>
        <w:t>http://www.factfinder.census.gov/servlet/ACSSAFFFacts?_event=ChangeGeoContext&amp;geo_id=05000US26121&amp;_geoContext=&amp;_street=&amp;_county=muskegon&amp;_cityTown=muskegon&amp;_state=04000US26&amp;_zip=&amp;_lang=en&amp;_sse=on&amp;ActiveGeoDiv=&amp;_useEV=&amp;pctxt=fph&amp;pgsl=010&amp;_submenuId=factsheet_1&amp;ds_name=ACS_2009_5YR_SAFF&amp;_ci_nbr=null&amp;qr_name=null&amp;reg=null%3Anull&amp;_keyword=&amp;_industry=</w:t>
      </w:r>
    </w:p>
    <w:p w:rsidR="0029148C" w:rsidRPr="00EC129B" w:rsidRDefault="005C3E32" w:rsidP="0029148C">
      <w:pPr>
        <w:autoSpaceDE w:val="0"/>
        <w:autoSpaceDN w:val="0"/>
        <w:adjustRightInd w:val="0"/>
        <w:spacing w:after="0" w:line="480" w:lineRule="auto"/>
        <w:rPr>
          <w:rFonts w:ascii="Times New Roman" w:hAnsi="Times New Roman"/>
          <w:color w:val="000000"/>
          <w:sz w:val="24"/>
        </w:rPr>
      </w:pPr>
      <w:r w:rsidRPr="00EC129B">
        <w:rPr>
          <w:rFonts w:ascii="Times New Roman" w:hAnsi="Times New Roman"/>
          <w:color w:val="000000"/>
          <w:sz w:val="24"/>
        </w:rPr>
        <w:t xml:space="preserve">U.S. Census Bureau. (2010). </w:t>
      </w:r>
      <w:r w:rsidRPr="00EC129B">
        <w:rPr>
          <w:rFonts w:ascii="Times New Roman" w:hAnsi="Times New Roman"/>
          <w:i/>
          <w:color w:val="000000"/>
          <w:sz w:val="24"/>
        </w:rPr>
        <w:t>State &amp; county quick</w:t>
      </w:r>
      <w:r w:rsidR="00240D67" w:rsidRPr="00EC129B">
        <w:rPr>
          <w:rFonts w:ascii="Times New Roman" w:hAnsi="Times New Roman"/>
          <w:i/>
          <w:color w:val="000000"/>
          <w:sz w:val="24"/>
        </w:rPr>
        <w:t xml:space="preserve"> </w:t>
      </w:r>
      <w:r w:rsidRPr="00EC129B">
        <w:rPr>
          <w:rFonts w:ascii="Times New Roman" w:hAnsi="Times New Roman"/>
          <w:i/>
          <w:color w:val="000000"/>
          <w:sz w:val="24"/>
        </w:rPr>
        <w:t>facts</w:t>
      </w:r>
      <w:r w:rsidRPr="00EC129B">
        <w:rPr>
          <w:rFonts w:ascii="Times New Roman" w:hAnsi="Times New Roman"/>
          <w:color w:val="000000"/>
          <w:sz w:val="24"/>
        </w:rPr>
        <w:t xml:space="preserve">. Retrieved from </w:t>
      </w:r>
    </w:p>
    <w:p w:rsidR="005C3E32" w:rsidRPr="00EC129B" w:rsidRDefault="0029148C" w:rsidP="0029148C">
      <w:pPr>
        <w:autoSpaceDE w:val="0"/>
        <w:autoSpaceDN w:val="0"/>
        <w:adjustRightInd w:val="0"/>
        <w:spacing w:after="0" w:line="480" w:lineRule="auto"/>
        <w:rPr>
          <w:rFonts w:ascii="Times New Roman" w:hAnsi="Times New Roman"/>
          <w:color w:val="000000"/>
          <w:sz w:val="24"/>
        </w:rPr>
      </w:pPr>
      <w:r w:rsidRPr="00EC129B">
        <w:rPr>
          <w:rFonts w:ascii="Times New Roman" w:hAnsi="Times New Roman"/>
          <w:color w:val="000000"/>
          <w:sz w:val="24"/>
        </w:rPr>
        <w:tab/>
      </w:r>
      <w:r w:rsidR="002C05EA" w:rsidRPr="00EC129B">
        <w:rPr>
          <w:rFonts w:ascii="Times New Roman" w:hAnsi="Times New Roman"/>
          <w:color w:val="000000"/>
          <w:sz w:val="24"/>
        </w:rPr>
        <w:t>http://quickfacts.census.gov/qfd/</w:t>
      </w:r>
      <w:r w:rsidR="002C05EA" w:rsidRPr="00EC129B">
        <w:rPr>
          <w:rFonts w:ascii="Times New Roman" w:hAnsi="Times New Roman"/>
          <w:sz w:val="24"/>
        </w:rPr>
        <w:t>states/26/</w:t>
      </w:r>
      <w:r w:rsidR="005C3E32" w:rsidRPr="00EC129B">
        <w:rPr>
          <w:rFonts w:ascii="Times New Roman" w:hAnsi="Times New Roman"/>
          <w:color w:val="000000"/>
          <w:sz w:val="24"/>
        </w:rPr>
        <w:t>26121.html</w:t>
      </w:r>
    </w:p>
    <w:p w:rsidR="005C3E32" w:rsidRPr="00EC129B" w:rsidRDefault="005C3E32" w:rsidP="009641DD">
      <w:pPr>
        <w:spacing w:line="480" w:lineRule="auto"/>
        <w:jc w:val="center"/>
        <w:rPr>
          <w:rFonts w:ascii="Times New Roman" w:hAnsi="Times New Roman"/>
          <w:sz w:val="24"/>
        </w:rPr>
      </w:pPr>
    </w:p>
    <w:p w:rsidR="00AD3437" w:rsidRPr="00EC129B" w:rsidRDefault="00AD3437" w:rsidP="009641DD">
      <w:pPr>
        <w:spacing w:line="480" w:lineRule="auto"/>
        <w:rPr>
          <w:rFonts w:ascii="Times New Roman" w:hAnsi="Times New Roman"/>
          <w:sz w:val="24"/>
        </w:rPr>
      </w:pPr>
    </w:p>
    <w:p w:rsidR="00F116C2" w:rsidRPr="00EC129B" w:rsidRDefault="00F116C2">
      <w:pPr>
        <w:rPr>
          <w:rFonts w:ascii="Times New Roman" w:hAnsi="Times New Roman"/>
          <w:sz w:val="24"/>
        </w:rPr>
      </w:pPr>
      <w:r w:rsidRPr="00EC129B">
        <w:rPr>
          <w:rFonts w:ascii="Times New Roman" w:hAnsi="Times New Roman"/>
          <w:sz w:val="24"/>
        </w:rPr>
        <w:br w:type="page"/>
      </w:r>
    </w:p>
    <w:p w:rsidR="00F116C2" w:rsidRPr="00EC129B" w:rsidRDefault="00177111" w:rsidP="00177111">
      <w:pPr>
        <w:spacing w:line="480" w:lineRule="auto"/>
        <w:jc w:val="center"/>
        <w:rPr>
          <w:rFonts w:ascii="Times New Roman" w:hAnsi="Times New Roman"/>
          <w:sz w:val="24"/>
        </w:rPr>
      </w:pPr>
      <w:r>
        <w:rPr>
          <w:rFonts w:ascii="Times New Roman" w:hAnsi="Times New Roman"/>
          <w:sz w:val="24"/>
        </w:rPr>
        <w:lastRenderedPageBreak/>
        <w:t>Appendix</w:t>
      </w:r>
    </w:p>
    <w:p w:rsidR="00F116C2" w:rsidRPr="00EC129B" w:rsidRDefault="00F116C2" w:rsidP="00177111">
      <w:pPr>
        <w:spacing w:line="480" w:lineRule="auto"/>
        <w:jc w:val="center"/>
        <w:rPr>
          <w:rFonts w:ascii="Times New Roman" w:hAnsi="Times New Roman"/>
          <w:sz w:val="24"/>
        </w:rPr>
      </w:pPr>
      <w:r w:rsidRPr="00EC129B">
        <w:rPr>
          <w:rFonts w:ascii="Times New Roman" w:hAnsi="Times New Roman"/>
          <w:sz w:val="24"/>
        </w:rPr>
        <w:t>Operating Budget for Changing Diabetes Clinic</w:t>
      </w:r>
    </w:p>
    <w:p w:rsidR="007D5A36" w:rsidRPr="00EC129B" w:rsidRDefault="007D5A36" w:rsidP="007D5A36">
      <w:pPr>
        <w:spacing w:after="0" w:line="240" w:lineRule="auto"/>
        <w:jc w:val="right"/>
        <w:rPr>
          <w:rFonts w:ascii="Times New Roman" w:hAnsi="Times New Roman"/>
          <w:b/>
          <w:sz w:val="24"/>
        </w:rPr>
      </w:pPr>
      <w:r w:rsidRPr="00EC129B">
        <w:rPr>
          <w:rFonts w:ascii="Times New Roman" w:hAnsi="Times New Roman"/>
          <w:b/>
          <w:sz w:val="24"/>
        </w:rPr>
        <w:tab/>
      </w:r>
      <w:r w:rsidRPr="00EC129B">
        <w:rPr>
          <w:rFonts w:ascii="Times New Roman" w:hAnsi="Times New Roman"/>
          <w:b/>
          <w:sz w:val="24"/>
        </w:rPr>
        <w:tab/>
      </w:r>
      <w:r w:rsidRPr="00EC129B">
        <w:rPr>
          <w:rFonts w:ascii="Times New Roman" w:hAnsi="Times New Roman"/>
          <w:b/>
          <w:sz w:val="24"/>
        </w:rPr>
        <w:tab/>
      </w:r>
      <w:r w:rsidRPr="00EC129B">
        <w:rPr>
          <w:rFonts w:ascii="Times New Roman" w:hAnsi="Times New Roman"/>
          <w:b/>
          <w:sz w:val="24"/>
        </w:rPr>
        <w:tab/>
      </w:r>
      <w:r w:rsidRPr="00EC129B">
        <w:rPr>
          <w:rFonts w:ascii="Times New Roman" w:hAnsi="Times New Roman"/>
          <w:b/>
          <w:sz w:val="24"/>
        </w:rPr>
        <w:tab/>
      </w:r>
      <w:r w:rsidRPr="00EC129B">
        <w:rPr>
          <w:rFonts w:ascii="Times New Roman" w:hAnsi="Times New Roman"/>
          <w:b/>
          <w:sz w:val="24"/>
        </w:rPr>
        <w:tab/>
      </w:r>
      <w:r w:rsidRPr="00EC129B">
        <w:rPr>
          <w:rFonts w:ascii="Times New Roman" w:hAnsi="Times New Roman"/>
          <w:b/>
          <w:sz w:val="24"/>
        </w:rPr>
        <w:tab/>
      </w:r>
      <w:r w:rsidRPr="00EC129B">
        <w:rPr>
          <w:rFonts w:ascii="Times New Roman" w:hAnsi="Times New Roman"/>
          <w:b/>
          <w:sz w:val="24"/>
        </w:rPr>
        <w:tab/>
      </w:r>
      <w:r w:rsidRPr="00EC129B">
        <w:rPr>
          <w:rFonts w:ascii="Times New Roman" w:hAnsi="Times New Roman"/>
          <w:b/>
          <w:sz w:val="24"/>
        </w:rPr>
        <w:tab/>
        <w:t>Yearly Budgeted</w:t>
      </w:r>
    </w:p>
    <w:p w:rsidR="007D5A36" w:rsidRPr="00EC129B" w:rsidRDefault="007D5A36" w:rsidP="007D5A36">
      <w:pPr>
        <w:spacing w:after="0" w:line="240" w:lineRule="auto"/>
        <w:ind w:left="6480" w:firstLine="720"/>
        <w:jc w:val="center"/>
        <w:rPr>
          <w:rFonts w:ascii="Times New Roman" w:hAnsi="Times New Roman"/>
          <w:b/>
          <w:sz w:val="24"/>
        </w:rPr>
      </w:pPr>
      <w:r w:rsidRPr="00EC129B">
        <w:rPr>
          <w:rFonts w:ascii="Times New Roman" w:hAnsi="Times New Roman"/>
          <w:b/>
          <w:sz w:val="24"/>
        </w:rPr>
        <w:t xml:space="preserve">          Amount             </w:t>
      </w:r>
    </w:p>
    <w:p w:rsidR="00F116C2" w:rsidRPr="00EC129B" w:rsidRDefault="00F116C2" w:rsidP="00F116C2">
      <w:pPr>
        <w:spacing w:after="0" w:line="240" w:lineRule="auto"/>
        <w:rPr>
          <w:rFonts w:ascii="Times New Roman" w:hAnsi="Times New Roman"/>
          <w:b/>
          <w:sz w:val="24"/>
        </w:rPr>
      </w:pPr>
      <w:r w:rsidRPr="00EC129B">
        <w:rPr>
          <w:rFonts w:ascii="Times New Roman" w:hAnsi="Times New Roman"/>
          <w:b/>
          <w:sz w:val="24"/>
        </w:rPr>
        <w:t>Revenue</w:t>
      </w:r>
    </w:p>
    <w:p w:rsidR="00F116C2" w:rsidRPr="00EC129B" w:rsidRDefault="00F116C2" w:rsidP="00597CD3">
      <w:pPr>
        <w:spacing w:after="0" w:line="240" w:lineRule="auto"/>
        <w:jc w:val="right"/>
        <w:rPr>
          <w:rFonts w:ascii="Times New Roman" w:hAnsi="Times New Roman"/>
          <w:sz w:val="24"/>
        </w:rPr>
      </w:pPr>
      <w:r w:rsidRPr="00EC129B">
        <w:rPr>
          <w:rFonts w:ascii="Times New Roman" w:hAnsi="Times New Roman"/>
          <w:b/>
          <w:sz w:val="24"/>
        </w:rPr>
        <w:t xml:space="preserve">    </w:t>
      </w:r>
      <w:r w:rsidRPr="00EC129B">
        <w:rPr>
          <w:rFonts w:ascii="Times New Roman" w:hAnsi="Times New Roman"/>
          <w:sz w:val="24"/>
        </w:rPr>
        <w:t>Grants</w:t>
      </w:r>
      <w:r w:rsidR="00597CD3" w:rsidRPr="00EC129B">
        <w:rPr>
          <w:rFonts w:ascii="Times New Roman" w:hAnsi="Times New Roman"/>
          <w:sz w:val="24"/>
        </w:rPr>
        <w:tab/>
      </w:r>
      <w:r w:rsidR="00597CD3" w:rsidRPr="00EC129B">
        <w:rPr>
          <w:rFonts w:ascii="Times New Roman" w:hAnsi="Times New Roman"/>
          <w:sz w:val="24"/>
        </w:rPr>
        <w:tab/>
      </w:r>
      <w:r w:rsidR="00597CD3" w:rsidRPr="00EC129B">
        <w:rPr>
          <w:rFonts w:ascii="Times New Roman" w:hAnsi="Times New Roman"/>
          <w:sz w:val="24"/>
        </w:rPr>
        <w:tab/>
      </w:r>
      <w:r w:rsidR="00597CD3" w:rsidRPr="00EC129B">
        <w:rPr>
          <w:rFonts w:ascii="Times New Roman" w:hAnsi="Times New Roman"/>
          <w:sz w:val="24"/>
        </w:rPr>
        <w:tab/>
      </w:r>
      <w:r w:rsidR="00597CD3" w:rsidRPr="00EC129B">
        <w:rPr>
          <w:rFonts w:ascii="Times New Roman" w:hAnsi="Times New Roman"/>
          <w:sz w:val="24"/>
        </w:rPr>
        <w:tab/>
      </w:r>
      <w:r w:rsidR="00597CD3" w:rsidRPr="00EC129B">
        <w:rPr>
          <w:rFonts w:ascii="Times New Roman" w:hAnsi="Times New Roman"/>
          <w:sz w:val="24"/>
        </w:rPr>
        <w:tab/>
      </w:r>
      <w:r w:rsidR="00597CD3" w:rsidRPr="00EC129B">
        <w:rPr>
          <w:rFonts w:ascii="Times New Roman" w:hAnsi="Times New Roman"/>
          <w:sz w:val="24"/>
        </w:rPr>
        <w:tab/>
      </w:r>
      <w:r w:rsidR="00597CD3" w:rsidRPr="00EC129B">
        <w:rPr>
          <w:rFonts w:ascii="Times New Roman" w:hAnsi="Times New Roman"/>
          <w:sz w:val="24"/>
        </w:rPr>
        <w:tab/>
      </w:r>
      <w:r w:rsidR="00597CD3" w:rsidRPr="00EC129B">
        <w:rPr>
          <w:rFonts w:ascii="Times New Roman" w:hAnsi="Times New Roman"/>
          <w:sz w:val="24"/>
        </w:rPr>
        <w:tab/>
      </w:r>
      <w:r w:rsidR="00597CD3" w:rsidRPr="00EC129B">
        <w:rPr>
          <w:rFonts w:ascii="Times New Roman" w:hAnsi="Times New Roman"/>
          <w:sz w:val="24"/>
        </w:rPr>
        <w:tab/>
        <w:t xml:space="preserve"> 97.800.00</w:t>
      </w:r>
    </w:p>
    <w:p w:rsidR="00F116C2" w:rsidRPr="00EC129B" w:rsidRDefault="00F116C2" w:rsidP="00597CD3">
      <w:pPr>
        <w:spacing w:after="0" w:line="240" w:lineRule="auto"/>
        <w:jc w:val="right"/>
        <w:rPr>
          <w:rFonts w:ascii="Times New Roman" w:hAnsi="Times New Roman"/>
          <w:sz w:val="24"/>
        </w:rPr>
      </w:pPr>
      <w:r w:rsidRPr="00EC129B">
        <w:rPr>
          <w:rFonts w:ascii="Times New Roman" w:hAnsi="Times New Roman"/>
          <w:sz w:val="24"/>
        </w:rPr>
        <w:t xml:space="preserve">    Donations</w:t>
      </w:r>
      <w:r w:rsidR="00597CD3" w:rsidRPr="00EC129B">
        <w:rPr>
          <w:rFonts w:ascii="Times New Roman" w:hAnsi="Times New Roman"/>
          <w:sz w:val="24"/>
        </w:rPr>
        <w:tab/>
      </w:r>
      <w:r w:rsidR="00597CD3" w:rsidRPr="00EC129B">
        <w:rPr>
          <w:rFonts w:ascii="Times New Roman" w:hAnsi="Times New Roman"/>
          <w:sz w:val="24"/>
        </w:rPr>
        <w:tab/>
      </w:r>
      <w:r w:rsidR="00597CD3" w:rsidRPr="00EC129B">
        <w:rPr>
          <w:rFonts w:ascii="Times New Roman" w:hAnsi="Times New Roman"/>
          <w:sz w:val="24"/>
        </w:rPr>
        <w:tab/>
      </w:r>
      <w:r w:rsidR="00597CD3" w:rsidRPr="00EC129B">
        <w:rPr>
          <w:rFonts w:ascii="Times New Roman" w:hAnsi="Times New Roman"/>
          <w:sz w:val="24"/>
        </w:rPr>
        <w:tab/>
      </w:r>
      <w:r w:rsidR="00597CD3" w:rsidRPr="00EC129B">
        <w:rPr>
          <w:rFonts w:ascii="Times New Roman" w:hAnsi="Times New Roman"/>
          <w:sz w:val="24"/>
        </w:rPr>
        <w:tab/>
      </w:r>
      <w:r w:rsidR="00597CD3" w:rsidRPr="00EC129B">
        <w:rPr>
          <w:rFonts w:ascii="Times New Roman" w:hAnsi="Times New Roman"/>
          <w:sz w:val="24"/>
        </w:rPr>
        <w:tab/>
      </w:r>
      <w:r w:rsidR="00597CD3" w:rsidRPr="00EC129B">
        <w:rPr>
          <w:rFonts w:ascii="Times New Roman" w:hAnsi="Times New Roman"/>
          <w:sz w:val="24"/>
        </w:rPr>
        <w:tab/>
      </w:r>
      <w:r w:rsidR="00597CD3" w:rsidRPr="00EC129B">
        <w:rPr>
          <w:rFonts w:ascii="Times New Roman" w:hAnsi="Times New Roman"/>
          <w:sz w:val="24"/>
        </w:rPr>
        <w:tab/>
      </w:r>
      <w:r w:rsidR="00597CD3" w:rsidRPr="00EC129B">
        <w:rPr>
          <w:rFonts w:ascii="Times New Roman" w:hAnsi="Times New Roman"/>
          <w:sz w:val="24"/>
        </w:rPr>
        <w:tab/>
      </w:r>
      <w:r w:rsidR="00597CD3" w:rsidRPr="00EC129B">
        <w:rPr>
          <w:rFonts w:ascii="Times New Roman" w:hAnsi="Times New Roman"/>
          <w:sz w:val="24"/>
        </w:rPr>
        <w:tab/>
        <w:t xml:space="preserve"> 48,900.00</w:t>
      </w:r>
    </w:p>
    <w:p w:rsidR="00F116C2" w:rsidRPr="00EC129B" w:rsidRDefault="00F116C2" w:rsidP="00597CD3">
      <w:pPr>
        <w:spacing w:after="0" w:line="240" w:lineRule="auto"/>
        <w:jc w:val="right"/>
        <w:rPr>
          <w:rFonts w:ascii="Times New Roman" w:hAnsi="Times New Roman"/>
          <w:sz w:val="24"/>
        </w:rPr>
      </w:pPr>
      <w:r w:rsidRPr="00EC129B">
        <w:rPr>
          <w:rFonts w:ascii="Times New Roman" w:hAnsi="Times New Roman"/>
          <w:sz w:val="24"/>
        </w:rPr>
        <w:t xml:space="preserve">     Fundraisers</w:t>
      </w:r>
      <w:r w:rsidR="00597CD3" w:rsidRPr="00EC129B">
        <w:rPr>
          <w:rFonts w:ascii="Times New Roman" w:hAnsi="Times New Roman"/>
          <w:sz w:val="24"/>
        </w:rPr>
        <w:tab/>
      </w:r>
      <w:r w:rsidR="00597CD3" w:rsidRPr="00EC129B">
        <w:rPr>
          <w:rFonts w:ascii="Times New Roman" w:hAnsi="Times New Roman"/>
          <w:sz w:val="24"/>
        </w:rPr>
        <w:tab/>
      </w:r>
      <w:r w:rsidR="00597CD3" w:rsidRPr="00EC129B">
        <w:rPr>
          <w:rFonts w:ascii="Times New Roman" w:hAnsi="Times New Roman"/>
          <w:sz w:val="24"/>
        </w:rPr>
        <w:tab/>
      </w:r>
      <w:r w:rsidR="00597CD3" w:rsidRPr="00EC129B">
        <w:rPr>
          <w:rFonts w:ascii="Times New Roman" w:hAnsi="Times New Roman"/>
          <w:sz w:val="24"/>
        </w:rPr>
        <w:tab/>
      </w:r>
      <w:r w:rsidR="00597CD3" w:rsidRPr="00EC129B">
        <w:rPr>
          <w:rFonts w:ascii="Times New Roman" w:hAnsi="Times New Roman"/>
          <w:sz w:val="24"/>
        </w:rPr>
        <w:tab/>
      </w:r>
      <w:r w:rsidR="00597CD3" w:rsidRPr="00EC129B">
        <w:rPr>
          <w:rFonts w:ascii="Times New Roman" w:hAnsi="Times New Roman"/>
          <w:sz w:val="24"/>
        </w:rPr>
        <w:tab/>
      </w:r>
      <w:r w:rsidR="00597CD3" w:rsidRPr="00EC129B">
        <w:rPr>
          <w:rFonts w:ascii="Times New Roman" w:hAnsi="Times New Roman"/>
          <w:sz w:val="24"/>
        </w:rPr>
        <w:tab/>
      </w:r>
      <w:r w:rsidR="00597CD3" w:rsidRPr="00EC129B">
        <w:rPr>
          <w:rFonts w:ascii="Times New Roman" w:hAnsi="Times New Roman"/>
          <w:sz w:val="24"/>
        </w:rPr>
        <w:tab/>
      </w:r>
      <w:r w:rsidR="00597CD3" w:rsidRPr="00EC129B">
        <w:rPr>
          <w:rFonts w:ascii="Times New Roman" w:hAnsi="Times New Roman"/>
          <w:sz w:val="24"/>
        </w:rPr>
        <w:tab/>
      </w:r>
      <w:r w:rsidR="00597CD3" w:rsidRPr="00EC129B">
        <w:rPr>
          <w:rFonts w:ascii="Times New Roman" w:hAnsi="Times New Roman"/>
          <w:sz w:val="24"/>
        </w:rPr>
        <w:tab/>
        <w:t xml:space="preserve">  16,300.00</w:t>
      </w:r>
    </w:p>
    <w:p w:rsidR="00F116C2" w:rsidRPr="00EC129B" w:rsidRDefault="00F116C2" w:rsidP="00597CD3">
      <w:pPr>
        <w:spacing w:after="0" w:line="240" w:lineRule="auto"/>
        <w:jc w:val="right"/>
        <w:rPr>
          <w:rFonts w:ascii="Times New Roman" w:hAnsi="Times New Roman"/>
          <w:b/>
          <w:sz w:val="24"/>
        </w:rPr>
      </w:pPr>
      <w:r w:rsidRPr="00EC129B">
        <w:rPr>
          <w:rFonts w:ascii="Times New Roman" w:hAnsi="Times New Roman"/>
          <w:sz w:val="24"/>
        </w:rPr>
        <w:tab/>
      </w:r>
      <w:r w:rsidRPr="00EC129B">
        <w:rPr>
          <w:rFonts w:ascii="Times New Roman" w:hAnsi="Times New Roman"/>
          <w:b/>
          <w:sz w:val="24"/>
        </w:rPr>
        <w:t>Total Revenue</w:t>
      </w:r>
      <w:r w:rsidR="007D5A36" w:rsidRPr="00EC129B">
        <w:rPr>
          <w:rFonts w:ascii="Times New Roman" w:hAnsi="Times New Roman"/>
          <w:b/>
          <w:sz w:val="24"/>
        </w:rPr>
        <w:tab/>
      </w:r>
      <w:r w:rsidR="007D5A36" w:rsidRPr="00EC129B">
        <w:rPr>
          <w:rFonts w:ascii="Times New Roman" w:hAnsi="Times New Roman"/>
          <w:b/>
          <w:sz w:val="24"/>
        </w:rPr>
        <w:tab/>
      </w:r>
      <w:r w:rsidR="007D5A36" w:rsidRPr="00EC129B">
        <w:rPr>
          <w:rFonts w:ascii="Times New Roman" w:hAnsi="Times New Roman"/>
          <w:b/>
          <w:sz w:val="24"/>
        </w:rPr>
        <w:tab/>
      </w:r>
      <w:r w:rsidR="007D5A36" w:rsidRPr="00EC129B">
        <w:rPr>
          <w:rFonts w:ascii="Times New Roman" w:hAnsi="Times New Roman"/>
          <w:b/>
          <w:sz w:val="24"/>
        </w:rPr>
        <w:tab/>
      </w:r>
      <w:r w:rsidR="007D5A36" w:rsidRPr="00EC129B">
        <w:rPr>
          <w:rFonts w:ascii="Times New Roman" w:hAnsi="Times New Roman"/>
          <w:b/>
          <w:sz w:val="24"/>
        </w:rPr>
        <w:tab/>
      </w:r>
      <w:r w:rsidR="007D5A36" w:rsidRPr="00EC129B">
        <w:rPr>
          <w:rFonts w:ascii="Times New Roman" w:hAnsi="Times New Roman"/>
          <w:b/>
          <w:sz w:val="24"/>
        </w:rPr>
        <w:tab/>
      </w:r>
      <w:r w:rsidR="007D5A36" w:rsidRPr="00EC129B">
        <w:rPr>
          <w:rFonts w:ascii="Times New Roman" w:hAnsi="Times New Roman"/>
          <w:b/>
          <w:sz w:val="24"/>
        </w:rPr>
        <w:tab/>
      </w:r>
      <w:r w:rsidR="007D5A36" w:rsidRPr="00EC129B">
        <w:rPr>
          <w:rFonts w:ascii="Times New Roman" w:hAnsi="Times New Roman"/>
          <w:b/>
          <w:sz w:val="24"/>
        </w:rPr>
        <w:tab/>
      </w:r>
      <w:r w:rsidR="00597CD3" w:rsidRPr="00EC129B">
        <w:rPr>
          <w:rFonts w:ascii="Times New Roman" w:hAnsi="Times New Roman"/>
          <w:b/>
          <w:sz w:val="24"/>
        </w:rPr>
        <w:t>163,000.00</w:t>
      </w:r>
    </w:p>
    <w:p w:rsidR="00F116C2" w:rsidRPr="00EC129B" w:rsidRDefault="00F116C2" w:rsidP="00F116C2">
      <w:pPr>
        <w:spacing w:after="0" w:line="240" w:lineRule="auto"/>
        <w:rPr>
          <w:rFonts w:ascii="Times New Roman" w:hAnsi="Times New Roman"/>
          <w:b/>
          <w:sz w:val="24"/>
        </w:rPr>
      </w:pPr>
    </w:p>
    <w:p w:rsidR="00F116C2" w:rsidRPr="00EC129B" w:rsidRDefault="00F116C2" w:rsidP="00F116C2">
      <w:pPr>
        <w:spacing w:after="0" w:line="240" w:lineRule="auto"/>
        <w:rPr>
          <w:rFonts w:ascii="Times New Roman" w:hAnsi="Times New Roman"/>
          <w:b/>
          <w:sz w:val="24"/>
        </w:rPr>
      </w:pPr>
      <w:r w:rsidRPr="00EC129B">
        <w:rPr>
          <w:rFonts w:ascii="Times New Roman" w:hAnsi="Times New Roman"/>
          <w:b/>
          <w:sz w:val="24"/>
        </w:rPr>
        <w:t>Expenses</w:t>
      </w:r>
    </w:p>
    <w:p w:rsidR="00F116C2" w:rsidRPr="00EC129B" w:rsidRDefault="00F116C2" w:rsidP="007D5A36">
      <w:pPr>
        <w:spacing w:after="0" w:line="240" w:lineRule="auto"/>
        <w:jc w:val="right"/>
        <w:rPr>
          <w:rFonts w:ascii="Times New Roman" w:hAnsi="Times New Roman"/>
          <w:sz w:val="24"/>
        </w:rPr>
      </w:pPr>
      <w:r w:rsidRPr="00EC129B">
        <w:rPr>
          <w:rFonts w:ascii="Times New Roman" w:hAnsi="Times New Roman"/>
          <w:sz w:val="24"/>
        </w:rPr>
        <w:t xml:space="preserve"> </w:t>
      </w:r>
      <w:r w:rsidR="007D5A36" w:rsidRPr="00EC129B">
        <w:rPr>
          <w:rFonts w:ascii="Times New Roman" w:hAnsi="Times New Roman"/>
          <w:sz w:val="24"/>
        </w:rPr>
        <w:t xml:space="preserve">   </w:t>
      </w:r>
      <w:r w:rsidRPr="00EC129B">
        <w:rPr>
          <w:rFonts w:ascii="Times New Roman" w:hAnsi="Times New Roman"/>
          <w:sz w:val="24"/>
        </w:rPr>
        <w:t>Medical Supplies</w:t>
      </w:r>
      <w:r w:rsidR="007D5A36" w:rsidRPr="00EC129B">
        <w:rPr>
          <w:rFonts w:ascii="Times New Roman" w:hAnsi="Times New Roman"/>
          <w:sz w:val="24"/>
        </w:rPr>
        <w:tab/>
      </w:r>
      <w:r w:rsidR="007D5A36" w:rsidRPr="00EC129B">
        <w:rPr>
          <w:rFonts w:ascii="Times New Roman" w:hAnsi="Times New Roman"/>
          <w:sz w:val="24"/>
        </w:rPr>
        <w:tab/>
      </w:r>
      <w:r w:rsidR="007D5A36" w:rsidRPr="00EC129B">
        <w:rPr>
          <w:rFonts w:ascii="Times New Roman" w:hAnsi="Times New Roman"/>
          <w:sz w:val="24"/>
        </w:rPr>
        <w:tab/>
      </w:r>
      <w:r w:rsidR="007D5A36" w:rsidRPr="00EC129B">
        <w:rPr>
          <w:rFonts w:ascii="Times New Roman" w:hAnsi="Times New Roman"/>
          <w:sz w:val="24"/>
        </w:rPr>
        <w:tab/>
      </w:r>
      <w:r w:rsidR="007D5A36" w:rsidRPr="00EC129B">
        <w:rPr>
          <w:rFonts w:ascii="Times New Roman" w:hAnsi="Times New Roman"/>
          <w:sz w:val="24"/>
        </w:rPr>
        <w:tab/>
      </w:r>
      <w:r w:rsidR="007D5A36" w:rsidRPr="00EC129B">
        <w:rPr>
          <w:rFonts w:ascii="Times New Roman" w:hAnsi="Times New Roman"/>
          <w:sz w:val="24"/>
        </w:rPr>
        <w:tab/>
      </w:r>
      <w:r w:rsidR="007D5A36" w:rsidRPr="00EC129B">
        <w:rPr>
          <w:rFonts w:ascii="Times New Roman" w:hAnsi="Times New Roman"/>
          <w:sz w:val="24"/>
        </w:rPr>
        <w:tab/>
      </w:r>
      <w:r w:rsidR="007D5A36" w:rsidRPr="00EC129B">
        <w:rPr>
          <w:rFonts w:ascii="Times New Roman" w:hAnsi="Times New Roman"/>
          <w:sz w:val="24"/>
        </w:rPr>
        <w:tab/>
      </w:r>
      <w:r w:rsidR="007D5A36" w:rsidRPr="00EC129B">
        <w:rPr>
          <w:rFonts w:ascii="Times New Roman" w:hAnsi="Times New Roman"/>
          <w:sz w:val="24"/>
        </w:rPr>
        <w:tab/>
        <w:t xml:space="preserve">  9,780.00</w:t>
      </w:r>
    </w:p>
    <w:p w:rsidR="00F116C2" w:rsidRPr="00EC129B" w:rsidRDefault="007D5A36" w:rsidP="007D5A36">
      <w:pPr>
        <w:spacing w:after="0" w:line="240" w:lineRule="auto"/>
        <w:jc w:val="right"/>
        <w:rPr>
          <w:rFonts w:ascii="Times New Roman" w:hAnsi="Times New Roman"/>
          <w:sz w:val="24"/>
        </w:rPr>
      </w:pPr>
      <w:r w:rsidRPr="00EC129B">
        <w:rPr>
          <w:rFonts w:ascii="Times New Roman" w:hAnsi="Times New Roman"/>
          <w:sz w:val="24"/>
        </w:rPr>
        <w:t xml:space="preserve">     </w:t>
      </w:r>
      <w:r w:rsidR="00F116C2" w:rsidRPr="00EC129B">
        <w:rPr>
          <w:rFonts w:ascii="Times New Roman" w:hAnsi="Times New Roman"/>
          <w:sz w:val="24"/>
        </w:rPr>
        <w:t>Office Supplies</w:t>
      </w:r>
      <w:r w:rsidRPr="00EC129B">
        <w:rPr>
          <w:rFonts w:ascii="Times New Roman" w:hAnsi="Times New Roman"/>
          <w:sz w:val="24"/>
        </w:rPr>
        <w:t xml:space="preserve">              </w:t>
      </w:r>
      <w:r w:rsidRPr="00EC129B">
        <w:rPr>
          <w:rFonts w:ascii="Times New Roman" w:hAnsi="Times New Roman"/>
          <w:sz w:val="24"/>
        </w:rPr>
        <w:tab/>
      </w:r>
      <w:r w:rsidRPr="00EC129B">
        <w:rPr>
          <w:rFonts w:ascii="Times New Roman" w:hAnsi="Times New Roman"/>
          <w:sz w:val="24"/>
        </w:rPr>
        <w:tab/>
      </w:r>
      <w:r w:rsidRPr="00EC129B">
        <w:rPr>
          <w:rFonts w:ascii="Times New Roman" w:hAnsi="Times New Roman"/>
          <w:sz w:val="24"/>
        </w:rPr>
        <w:tab/>
      </w:r>
      <w:r w:rsidRPr="00EC129B">
        <w:rPr>
          <w:rFonts w:ascii="Times New Roman" w:hAnsi="Times New Roman"/>
          <w:sz w:val="24"/>
        </w:rPr>
        <w:tab/>
      </w:r>
      <w:r w:rsidRPr="00EC129B">
        <w:rPr>
          <w:rFonts w:ascii="Times New Roman" w:hAnsi="Times New Roman"/>
          <w:sz w:val="24"/>
        </w:rPr>
        <w:tab/>
      </w:r>
      <w:r w:rsidRPr="00EC129B">
        <w:rPr>
          <w:rFonts w:ascii="Times New Roman" w:hAnsi="Times New Roman"/>
          <w:sz w:val="24"/>
        </w:rPr>
        <w:tab/>
      </w:r>
      <w:r w:rsidRPr="00EC129B">
        <w:rPr>
          <w:rFonts w:ascii="Times New Roman" w:hAnsi="Times New Roman"/>
          <w:sz w:val="24"/>
        </w:rPr>
        <w:tab/>
      </w:r>
      <w:r w:rsidRPr="00EC129B">
        <w:rPr>
          <w:rFonts w:ascii="Times New Roman" w:hAnsi="Times New Roman"/>
          <w:sz w:val="24"/>
        </w:rPr>
        <w:tab/>
        <w:t xml:space="preserve"> 50,530.00</w:t>
      </w:r>
    </w:p>
    <w:p w:rsidR="00F116C2" w:rsidRPr="00EC129B" w:rsidRDefault="00F116C2" w:rsidP="007D5A36">
      <w:pPr>
        <w:spacing w:after="0" w:line="240" w:lineRule="auto"/>
        <w:jc w:val="right"/>
        <w:rPr>
          <w:rFonts w:ascii="Times New Roman" w:hAnsi="Times New Roman"/>
          <w:sz w:val="24"/>
        </w:rPr>
      </w:pPr>
      <w:r w:rsidRPr="00EC129B">
        <w:rPr>
          <w:rFonts w:ascii="Times New Roman" w:hAnsi="Times New Roman"/>
          <w:sz w:val="24"/>
        </w:rPr>
        <w:t xml:space="preserve">    Misc. Supplies</w:t>
      </w:r>
      <w:r w:rsidR="007D5A36" w:rsidRPr="00EC129B">
        <w:rPr>
          <w:rFonts w:ascii="Times New Roman" w:hAnsi="Times New Roman"/>
          <w:sz w:val="24"/>
        </w:rPr>
        <w:tab/>
      </w:r>
      <w:r w:rsidR="007D5A36" w:rsidRPr="00EC129B">
        <w:rPr>
          <w:rFonts w:ascii="Times New Roman" w:hAnsi="Times New Roman"/>
          <w:sz w:val="24"/>
        </w:rPr>
        <w:tab/>
      </w:r>
      <w:r w:rsidR="007D5A36" w:rsidRPr="00EC129B">
        <w:rPr>
          <w:rFonts w:ascii="Times New Roman" w:hAnsi="Times New Roman"/>
          <w:sz w:val="24"/>
        </w:rPr>
        <w:tab/>
      </w:r>
      <w:r w:rsidR="007D5A36" w:rsidRPr="00EC129B">
        <w:rPr>
          <w:rFonts w:ascii="Times New Roman" w:hAnsi="Times New Roman"/>
          <w:sz w:val="24"/>
        </w:rPr>
        <w:tab/>
      </w:r>
      <w:r w:rsidR="007D5A36" w:rsidRPr="00EC129B">
        <w:rPr>
          <w:rFonts w:ascii="Times New Roman" w:hAnsi="Times New Roman"/>
          <w:sz w:val="24"/>
        </w:rPr>
        <w:tab/>
      </w:r>
      <w:r w:rsidR="007D5A36" w:rsidRPr="00EC129B">
        <w:rPr>
          <w:rFonts w:ascii="Times New Roman" w:hAnsi="Times New Roman"/>
          <w:sz w:val="24"/>
        </w:rPr>
        <w:tab/>
      </w:r>
      <w:r w:rsidR="007D5A36" w:rsidRPr="00EC129B">
        <w:rPr>
          <w:rFonts w:ascii="Times New Roman" w:hAnsi="Times New Roman"/>
          <w:sz w:val="24"/>
        </w:rPr>
        <w:tab/>
      </w:r>
      <w:r w:rsidR="007D5A36" w:rsidRPr="00EC129B">
        <w:rPr>
          <w:rFonts w:ascii="Times New Roman" w:hAnsi="Times New Roman"/>
          <w:sz w:val="24"/>
        </w:rPr>
        <w:tab/>
      </w:r>
      <w:r w:rsidR="007D5A36" w:rsidRPr="00EC129B">
        <w:rPr>
          <w:rFonts w:ascii="Times New Roman" w:hAnsi="Times New Roman"/>
          <w:sz w:val="24"/>
        </w:rPr>
        <w:tab/>
        <w:t xml:space="preserve">  4,075.00</w:t>
      </w:r>
    </w:p>
    <w:p w:rsidR="00F116C2" w:rsidRPr="00EC129B" w:rsidRDefault="007D5A36" w:rsidP="007D5A36">
      <w:pPr>
        <w:spacing w:after="0" w:line="240" w:lineRule="auto"/>
        <w:jc w:val="right"/>
        <w:rPr>
          <w:rFonts w:ascii="Times New Roman" w:hAnsi="Times New Roman"/>
          <w:sz w:val="24"/>
        </w:rPr>
      </w:pPr>
      <w:r w:rsidRPr="00EC129B">
        <w:rPr>
          <w:rFonts w:ascii="Times New Roman" w:hAnsi="Times New Roman"/>
          <w:sz w:val="24"/>
        </w:rPr>
        <w:t xml:space="preserve">    </w:t>
      </w:r>
      <w:r w:rsidR="00F116C2" w:rsidRPr="00EC129B">
        <w:rPr>
          <w:rFonts w:ascii="Times New Roman" w:hAnsi="Times New Roman"/>
          <w:sz w:val="24"/>
        </w:rPr>
        <w:t>Advertising</w:t>
      </w:r>
      <w:r w:rsidRPr="00EC129B">
        <w:rPr>
          <w:rFonts w:ascii="Times New Roman" w:hAnsi="Times New Roman"/>
          <w:sz w:val="24"/>
        </w:rPr>
        <w:tab/>
      </w:r>
      <w:r w:rsidRPr="00EC129B">
        <w:rPr>
          <w:rFonts w:ascii="Times New Roman" w:hAnsi="Times New Roman"/>
          <w:sz w:val="24"/>
        </w:rPr>
        <w:tab/>
      </w:r>
      <w:r w:rsidRPr="00EC129B">
        <w:rPr>
          <w:rFonts w:ascii="Times New Roman" w:hAnsi="Times New Roman"/>
          <w:sz w:val="24"/>
        </w:rPr>
        <w:tab/>
      </w:r>
      <w:r w:rsidRPr="00EC129B">
        <w:rPr>
          <w:rFonts w:ascii="Times New Roman" w:hAnsi="Times New Roman"/>
          <w:sz w:val="24"/>
        </w:rPr>
        <w:tab/>
      </w:r>
      <w:r w:rsidRPr="00EC129B">
        <w:rPr>
          <w:rFonts w:ascii="Times New Roman" w:hAnsi="Times New Roman"/>
          <w:sz w:val="24"/>
        </w:rPr>
        <w:tab/>
      </w:r>
      <w:r w:rsidRPr="00EC129B">
        <w:rPr>
          <w:rFonts w:ascii="Times New Roman" w:hAnsi="Times New Roman"/>
          <w:sz w:val="24"/>
        </w:rPr>
        <w:tab/>
      </w:r>
      <w:r w:rsidRPr="00EC129B">
        <w:rPr>
          <w:rFonts w:ascii="Times New Roman" w:hAnsi="Times New Roman"/>
          <w:sz w:val="24"/>
        </w:rPr>
        <w:tab/>
      </w:r>
      <w:r w:rsidRPr="00EC129B">
        <w:rPr>
          <w:rFonts w:ascii="Times New Roman" w:hAnsi="Times New Roman"/>
          <w:sz w:val="24"/>
        </w:rPr>
        <w:tab/>
      </w:r>
      <w:r w:rsidRPr="00EC129B">
        <w:rPr>
          <w:rFonts w:ascii="Times New Roman" w:hAnsi="Times New Roman"/>
          <w:sz w:val="24"/>
        </w:rPr>
        <w:tab/>
      </w:r>
      <w:r w:rsidRPr="00EC129B">
        <w:rPr>
          <w:rFonts w:ascii="Times New Roman" w:hAnsi="Times New Roman"/>
          <w:sz w:val="24"/>
        </w:rPr>
        <w:tab/>
        <w:t xml:space="preserve">  4,075.00</w:t>
      </w:r>
    </w:p>
    <w:p w:rsidR="00F116C2" w:rsidRPr="00EC129B" w:rsidRDefault="00F116C2" w:rsidP="007D5A36">
      <w:pPr>
        <w:spacing w:after="0" w:line="240" w:lineRule="auto"/>
        <w:jc w:val="right"/>
        <w:rPr>
          <w:rFonts w:ascii="Times New Roman" w:hAnsi="Times New Roman"/>
          <w:sz w:val="24"/>
        </w:rPr>
      </w:pPr>
      <w:r w:rsidRPr="00EC129B">
        <w:rPr>
          <w:rFonts w:ascii="Times New Roman" w:hAnsi="Times New Roman"/>
          <w:sz w:val="24"/>
        </w:rPr>
        <w:t xml:space="preserve">     Postage</w:t>
      </w:r>
      <w:r w:rsidR="007D5A36" w:rsidRPr="00EC129B">
        <w:rPr>
          <w:rFonts w:ascii="Times New Roman" w:hAnsi="Times New Roman"/>
          <w:sz w:val="24"/>
        </w:rPr>
        <w:tab/>
      </w:r>
      <w:r w:rsidR="007D5A36" w:rsidRPr="00EC129B">
        <w:rPr>
          <w:rFonts w:ascii="Times New Roman" w:hAnsi="Times New Roman"/>
          <w:sz w:val="24"/>
        </w:rPr>
        <w:tab/>
      </w:r>
      <w:r w:rsidR="007D5A36" w:rsidRPr="00EC129B">
        <w:rPr>
          <w:rFonts w:ascii="Times New Roman" w:hAnsi="Times New Roman"/>
          <w:sz w:val="24"/>
        </w:rPr>
        <w:tab/>
      </w:r>
      <w:r w:rsidR="007D5A36" w:rsidRPr="00EC129B">
        <w:rPr>
          <w:rFonts w:ascii="Times New Roman" w:hAnsi="Times New Roman"/>
          <w:sz w:val="24"/>
        </w:rPr>
        <w:tab/>
      </w:r>
      <w:r w:rsidR="007D5A36" w:rsidRPr="00EC129B">
        <w:rPr>
          <w:rFonts w:ascii="Times New Roman" w:hAnsi="Times New Roman"/>
          <w:sz w:val="24"/>
        </w:rPr>
        <w:tab/>
      </w:r>
      <w:r w:rsidR="007D5A36" w:rsidRPr="00EC129B">
        <w:rPr>
          <w:rFonts w:ascii="Times New Roman" w:hAnsi="Times New Roman"/>
          <w:sz w:val="24"/>
        </w:rPr>
        <w:tab/>
      </w:r>
      <w:r w:rsidR="007D5A36" w:rsidRPr="00EC129B">
        <w:rPr>
          <w:rFonts w:ascii="Times New Roman" w:hAnsi="Times New Roman"/>
          <w:sz w:val="24"/>
        </w:rPr>
        <w:tab/>
      </w:r>
      <w:r w:rsidR="007D5A36" w:rsidRPr="00EC129B">
        <w:rPr>
          <w:rFonts w:ascii="Times New Roman" w:hAnsi="Times New Roman"/>
          <w:sz w:val="24"/>
        </w:rPr>
        <w:tab/>
      </w:r>
      <w:r w:rsidR="007D5A36" w:rsidRPr="00EC129B">
        <w:rPr>
          <w:rFonts w:ascii="Times New Roman" w:hAnsi="Times New Roman"/>
          <w:sz w:val="24"/>
        </w:rPr>
        <w:tab/>
      </w:r>
      <w:r w:rsidR="007D5A36" w:rsidRPr="00EC129B">
        <w:rPr>
          <w:rFonts w:ascii="Times New Roman" w:hAnsi="Times New Roman"/>
          <w:sz w:val="24"/>
        </w:rPr>
        <w:tab/>
        <w:t xml:space="preserve"> 15,485.00</w:t>
      </w:r>
    </w:p>
    <w:p w:rsidR="00F116C2" w:rsidRPr="00EC129B" w:rsidRDefault="00F116C2" w:rsidP="007D5A36">
      <w:pPr>
        <w:spacing w:after="0" w:line="240" w:lineRule="auto"/>
        <w:jc w:val="right"/>
        <w:rPr>
          <w:rFonts w:ascii="Times New Roman" w:hAnsi="Times New Roman"/>
          <w:sz w:val="24"/>
        </w:rPr>
      </w:pPr>
      <w:r w:rsidRPr="00EC129B">
        <w:rPr>
          <w:rFonts w:ascii="Times New Roman" w:hAnsi="Times New Roman"/>
          <w:sz w:val="24"/>
        </w:rPr>
        <w:t xml:space="preserve">     Telephone</w:t>
      </w:r>
      <w:r w:rsidR="007D5A36" w:rsidRPr="00EC129B">
        <w:rPr>
          <w:rFonts w:ascii="Times New Roman" w:hAnsi="Times New Roman"/>
          <w:sz w:val="24"/>
        </w:rPr>
        <w:tab/>
      </w:r>
      <w:r w:rsidR="007D5A36" w:rsidRPr="00EC129B">
        <w:rPr>
          <w:rFonts w:ascii="Times New Roman" w:hAnsi="Times New Roman"/>
          <w:sz w:val="24"/>
        </w:rPr>
        <w:tab/>
      </w:r>
      <w:r w:rsidR="007D5A36" w:rsidRPr="00EC129B">
        <w:rPr>
          <w:rFonts w:ascii="Times New Roman" w:hAnsi="Times New Roman"/>
          <w:sz w:val="24"/>
        </w:rPr>
        <w:tab/>
      </w:r>
      <w:r w:rsidR="007D5A36" w:rsidRPr="00EC129B">
        <w:rPr>
          <w:rFonts w:ascii="Times New Roman" w:hAnsi="Times New Roman"/>
          <w:sz w:val="24"/>
        </w:rPr>
        <w:tab/>
      </w:r>
      <w:r w:rsidR="007D5A36" w:rsidRPr="00EC129B">
        <w:rPr>
          <w:rFonts w:ascii="Times New Roman" w:hAnsi="Times New Roman"/>
          <w:sz w:val="24"/>
        </w:rPr>
        <w:tab/>
      </w:r>
      <w:r w:rsidR="007D5A36" w:rsidRPr="00EC129B">
        <w:rPr>
          <w:rFonts w:ascii="Times New Roman" w:hAnsi="Times New Roman"/>
          <w:sz w:val="24"/>
        </w:rPr>
        <w:tab/>
      </w:r>
      <w:r w:rsidR="007D5A36" w:rsidRPr="00EC129B">
        <w:rPr>
          <w:rFonts w:ascii="Times New Roman" w:hAnsi="Times New Roman"/>
          <w:sz w:val="24"/>
        </w:rPr>
        <w:tab/>
      </w:r>
      <w:r w:rsidR="007D5A36" w:rsidRPr="00EC129B">
        <w:rPr>
          <w:rFonts w:ascii="Times New Roman" w:hAnsi="Times New Roman"/>
          <w:sz w:val="24"/>
        </w:rPr>
        <w:tab/>
      </w:r>
      <w:r w:rsidR="007D5A36" w:rsidRPr="00EC129B">
        <w:rPr>
          <w:rFonts w:ascii="Times New Roman" w:hAnsi="Times New Roman"/>
          <w:sz w:val="24"/>
        </w:rPr>
        <w:tab/>
      </w:r>
      <w:r w:rsidR="007D5A36" w:rsidRPr="00EC129B">
        <w:rPr>
          <w:rFonts w:ascii="Times New Roman" w:hAnsi="Times New Roman"/>
          <w:sz w:val="24"/>
        </w:rPr>
        <w:tab/>
        <w:t xml:space="preserve"> 56,235.00</w:t>
      </w:r>
    </w:p>
    <w:p w:rsidR="00F116C2" w:rsidRPr="00EC129B" w:rsidRDefault="00F116C2" w:rsidP="007D5A36">
      <w:pPr>
        <w:spacing w:after="0" w:line="240" w:lineRule="auto"/>
        <w:jc w:val="right"/>
        <w:rPr>
          <w:rFonts w:ascii="Times New Roman" w:hAnsi="Times New Roman"/>
          <w:sz w:val="24"/>
        </w:rPr>
      </w:pPr>
      <w:r w:rsidRPr="00EC129B">
        <w:rPr>
          <w:rFonts w:ascii="Times New Roman" w:hAnsi="Times New Roman"/>
          <w:sz w:val="24"/>
        </w:rPr>
        <w:t xml:space="preserve">     Legal Fees</w:t>
      </w:r>
      <w:r w:rsidR="007D5A36" w:rsidRPr="00EC129B">
        <w:rPr>
          <w:rFonts w:ascii="Times New Roman" w:hAnsi="Times New Roman"/>
          <w:sz w:val="24"/>
        </w:rPr>
        <w:tab/>
      </w:r>
      <w:r w:rsidR="007D5A36" w:rsidRPr="00EC129B">
        <w:rPr>
          <w:rFonts w:ascii="Times New Roman" w:hAnsi="Times New Roman"/>
          <w:sz w:val="24"/>
        </w:rPr>
        <w:tab/>
      </w:r>
      <w:r w:rsidR="007D5A36" w:rsidRPr="00EC129B">
        <w:rPr>
          <w:rFonts w:ascii="Times New Roman" w:hAnsi="Times New Roman"/>
          <w:sz w:val="24"/>
        </w:rPr>
        <w:tab/>
      </w:r>
      <w:r w:rsidR="007D5A36" w:rsidRPr="00EC129B">
        <w:rPr>
          <w:rFonts w:ascii="Times New Roman" w:hAnsi="Times New Roman"/>
          <w:sz w:val="24"/>
        </w:rPr>
        <w:tab/>
      </w:r>
      <w:r w:rsidR="007D5A36" w:rsidRPr="00EC129B">
        <w:rPr>
          <w:rFonts w:ascii="Times New Roman" w:hAnsi="Times New Roman"/>
          <w:sz w:val="24"/>
        </w:rPr>
        <w:tab/>
      </w:r>
      <w:r w:rsidR="007D5A36" w:rsidRPr="00EC129B">
        <w:rPr>
          <w:rFonts w:ascii="Times New Roman" w:hAnsi="Times New Roman"/>
          <w:sz w:val="24"/>
        </w:rPr>
        <w:tab/>
      </w:r>
      <w:r w:rsidR="007D5A36" w:rsidRPr="00EC129B">
        <w:rPr>
          <w:rFonts w:ascii="Times New Roman" w:hAnsi="Times New Roman"/>
          <w:sz w:val="24"/>
        </w:rPr>
        <w:tab/>
      </w:r>
      <w:r w:rsidR="007D5A36" w:rsidRPr="00EC129B">
        <w:rPr>
          <w:rFonts w:ascii="Times New Roman" w:hAnsi="Times New Roman"/>
          <w:sz w:val="24"/>
        </w:rPr>
        <w:tab/>
      </w:r>
      <w:r w:rsidR="007D5A36" w:rsidRPr="00EC129B">
        <w:rPr>
          <w:rFonts w:ascii="Times New Roman" w:hAnsi="Times New Roman"/>
          <w:sz w:val="24"/>
        </w:rPr>
        <w:tab/>
      </w:r>
      <w:r w:rsidR="007D5A36" w:rsidRPr="00EC129B">
        <w:rPr>
          <w:rFonts w:ascii="Times New Roman" w:hAnsi="Times New Roman"/>
          <w:sz w:val="24"/>
        </w:rPr>
        <w:tab/>
        <w:t xml:space="preserve"> 22,820.00</w:t>
      </w:r>
    </w:p>
    <w:p w:rsidR="00F116C2" w:rsidRPr="00EC129B" w:rsidRDefault="0064599E" w:rsidP="007D5A36">
      <w:pPr>
        <w:spacing w:line="240" w:lineRule="auto"/>
        <w:jc w:val="right"/>
        <w:rPr>
          <w:rFonts w:ascii="Times New Roman" w:hAnsi="Times New Roman"/>
          <w:b/>
          <w:sz w:val="24"/>
        </w:rPr>
      </w:pPr>
      <w:r w:rsidRPr="00EC129B">
        <w:rPr>
          <w:rFonts w:ascii="Times New Roman" w:hAnsi="Times New Roman"/>
          <w:b/>
          <w:sz w:val="24"/>
        </w:rPr>
        <w:tab/>
        <w:t>Total Expenses</w:t>
      </w:r>
      <w:r w:rsidR="007D5A36" w:rsidRPr="00EC129B">
        <w:rPr>
          <w:rFonts w:ascii="Times New Roman" w:hAnsi="Times New Roman"/>
          <w:b/>
          <w:sz w:val="24"/>
        </w:rPr>
        <w:tab/>
      </w:r>
      <w:r w:rsidR="007D5A36" w:rsidRPr="00EC129B">
        <w:rPr>
          <w:rFonts w:ascii="Times New Roman" w:hAnsi="Times New Roman"/>
          <w:b/>
          <w:sz w:val="24"/>
        </w:rPr>
        <w:tab/>
      </w:r>
      <w:r w:rsidR="007D5A36" w:rsidRPr="00EC129B">
        <w:rPr>
          <w:rFonts w:ascii="Times New Roman" w:hAnsi="Times New Roman"/>
          <w:b/>
          <w:sz w:val="24"/>
        </w:rPr>
        <w:tab/>
      </w:r>
      <w:r w:rsidR="007D5A36" w:rsidRPr="00EC129B">
        <w:rPr>
          <w:rFonts w:ascii="Times New Roman" w:hAnsi="Times New Roman"/>
          <w:b/>
          <w:sz w:val="24"/>
        </w:rPr>
        <w:tab/>
      </w:r>
      <w:r w:rsidR="007D5A36" w:rsidRPr="00EC129B">
        <w:rPr>
          <w:rFonts w:ascii="Times New Roman" w:hAnsi="Times New Roman"/>
          <w:b/>
          <w:sz w:val="24"/>
        </w:rPr>
        <w:tab/>
      </w:r>
      <w:r w:rsidR="007D5A36" w:rsidRPr="00EC129B">
        <w:rPr>
          <w:rFonts w:ascii="Times New Roman" w:hAnsi="Times New Roman"/>
          <w:b/>
          <w:sz w:val="24"/>
        </w:rPr>
        <w:tab/>
      </w:r>
      <w:r w:rsidR="007D5A36" w:rsidRPr="00EC129B">
        <w:rPr>
          <w:rFonts w:ascii="Times New Roman" w:hAnsi="Times New Roman"/>
          <w:b/>
          <w:sz w:val="24"/>
        </w:rPr>
        <w:tab/>
      </w:r>
      <w:r w:rsidR="007D5A36" w:rsidRPr="00EC129B">
        <w:rPr>
          <w:rFonts w:ascii="Times New Roman" w:hAnsi="Times New Roman"/>
          <w:b/>
          <w:sz w:val="24"/>
        </w:rPr>
        <w:tab/>
        <w:t>163,000.00</w:t>
      </w:r>
    </w:p>
    <w:p w:rsidR="0064599E" w:rsidRPr="00EC129B" w:rsidRDefault="0064599E" w:rsidP="007D5A36">
      <w:pPr>
        <w:spacing w:line="240" w:lineRule="auto"/>
        <w:jc w:val="right"/>
        <w:rPr>
          <w:rFonts w:ascii="Times New Roman" w:hAnsi="Times New Roman"/>
          <w:b/>
          <w:sz w:val="24"/>
        </w:rPr>
      </w:pPr>
      <w:r w:rsidRPr="00EC129B">
        <w:rPr>
          <w:rFonts w:ascii="Times New Roman" w:hAnsi="Times New Roman"/>
          <w:b/>
          <w:sz w:val="24"/>
        </w:rPr>
        <w:tab/>
      </w:r>
      <w:r w:rsidRPr="00EC129B">
        <w:rPr>
          <w:rFonts w:ascii="Times New Roman" w:hAnsi="Times New Roman"/>
          <w:b/>
          <w:sz w:val="24"/>
        </w:rPr>
        <w:tab/>
      </w:r>
      <w:r w:rsidRPr="00EC129B">
        <w:rPr>
          <w:rFonts w:ascii="Times New Roman" w:hAnsi="Times New Roman"/>
          <w:b/>
          <w:sz w:val="24"/>
        </w:rPr>
        <w:tab/>
        <w:t xml:space="preserve">Net </w:t>
      </w:r>
      <w:r w:rsidR="00191E2B" w:rsidRPr="00EC129B">
        <w:rPr>
          <w:rFonts w:ascii="Times New Roman" w:hAnsi="Times New Roman"/>
          <w:b/>
          <w:sz w:val="24"/>
        </w:rPr>
        <w:t>Income (</w:t>
      </w:r>
      <w:r w:rsidRPr="00EC129B">
        <w:rPr>
          <w:rFonts w:ascii="Times New Roman" w:hAnsi="Times New Roman"/>
          <w:b/>
          <w:sz w:val="24"/>
        </w:rPr>
        <w:t>Loss)</w:t>
      </w:r>
      <w:r w:rsidR="007D5A36" w:rsidRPr="00EC129B">
        <w:rPr>
          <w:rFonts w:ascii="Times New Roman" w:hAnsi="Times New Roman"/>
          <w:b/>
          <w:sz w:val="24"/>
        </w:rPr>
        <w:tab/>
      </w:r>
      <w:r w:rsidR="007D5A36" w:rsidRPr="00EC129B">
        <w:rPr>
          <w:rFonts w:ascii="Times New Roman" w:hAnsi="Times New Roman"/>
          <w:b/>
          <w:sz w:val="24"/>
        </w:rPr>
        <w:tab/>
      </w:r>
      <w:r w:rsidR="007D5A36" w:rsidRPr="00EC129B">
        <w:rPr>
          <w:rFonts w:ascii="Times New Roman" w:hAnsi="Times New Roman"/>
          <w:b/>
          <w:sz w:val="24"/>
        </w:rPr>
        <w:tab/>
      </w:r>
      <w:r w:rsidR="007D5A36" w:rsidRPr="00EC129B">
        <w:rPr>
          <w:rFonts w:ascii="Times New Roman" w:hAnsi="Times New Roman"/>
          <w:b/>
          <w:sz w:val="24"/>
        </w:rPr>
        <w:tab/>
      </w:r>
      <w:r w:rsidR="007D5A36" w:rsidRPr="00EC129B">
        <w:rPr>
          <w:rFonts w:ascii="Times New Roman" w:hAnsi="Times New Roman"/>
          <w:b/>
          <w:sz w:val="24"/>
        </w:rPr>
        <w:tab/>
      </w:r>
      <w:r w:rsidR="007D5A36" w:rsidRPr="00EC129B">
        <w:rPr>
          <w:rFonts w:ascii="Times New Roman" w:hAnsi="Times New Roman"/>
          <w:b/>
          <w:sz w:val="24"/>
        </w:rPr>
        <w:tab/>
      </w:r>
      <w:r w:rsidR="007D5A36" w:rsidRPr="00EC129B">
        <w:rPr>
          <w:rFonts w:ascii="Times New Roman" w:hAnsi="Times New Roman"/>
          <w:b/>
          <w:sz w:val="24"/>
        </w:rPr>
        <w:tab/>
        <w:t>0.00</w:t>
      </w:r>
    </w:p>
    <w:p w:rsidR="00597CD3" w:rsidRPr="00EC129B" w:rsidRDefault="00597CD3" w:rsidP="00597CD3">
      <w:pPr>
        <w:spacing w:line="240" w:lineRule="auto"/>
        <w:rPr>
          <w:rFonts w:ascii="Times New Roman" w:hAnsi="Times New Roman"/>
          <w:sz w:val="24"/>
        </w:rPr>
      </w:pPr>
      <w:r w:rsidRPr="00EC129B">
        <w:rPr>
          <w:rFonts w:ascii="Times New Roman" w:hAnsi="Times New Roman"/>
          <w:sz w:val="24"/>
        </w:rPr>
        <w:t>(George Washington University, 2007)</w:t>
      </w:r>
    </w:p>
    <w:sectPr w:rsidR="00597CD3" w:rsidRPr="00EC129B" w:rsidSect="00340880">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121" w:rsidRDefault="00AD6121" w:rsidP="00340880">
      <w:pPr>
        <w:spacing w:after="0" w:line="240" w:lineRule="auto"/>
      </w:pPr>
      <w:r>
        <w:separator/>
      </w:r>
    </w:p>
  </w:endnote>
  <w:endnote w:type="continuationSeparator" w:id="0">
    <w:p w:rsidR="00AD6121" w:rsidRDefault="00AD6121" w:rsidP="00340880">
      <w:pPr>
        <w:spacing w:after="0" w:line="240" w:lineRule="auto"/>
      </w:pPr>
      <w:r>
        <w:continuationSeparator/>
      </w:r>
    </w:p>
  </w:endnote>
  <w:endnote w:type="continuationNotice" w:id="1">
    <w:p w:rsidR="00AD6121" w:rsidRDefault="00AD6121">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121" w:rsidRDefault="00AD6121" w:rsidP="00340880">
      <w:pPr>
        <w:spacing w:after="0" w:line="240" w:lineRule="auto"/>
      </w:pPr>
      <w:r>
        <w:separator/>
      </w:r>
    </w:p>
  </w:footnote>
  <w:footnote w:type="continuationSeparator" w:id="0">
    <w:p w:rsidR="00AD6121" w:rsidRDefault="00AD6121" w:rsidP="00340880">
      <w:pPr>
        <w:spacing w:after="0" w:line="240" w:lineRule="auto"/>
      </w:pPr>
      <w:r>
        <w:continuationSeparator/>
      </w:r>
    </w:p>
  </w:footnote>
  <w:footnote w:type="continuationNotice" w:id="1">
    <w:p w:rsidR="00AD6121" w:rsidRDefault="00AD6121">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1BD" w:rsidRDefault="004208CE">
    <w:pPr>
      <w:pStyle w:val="Header"/>
    </w:pPr>
    <w:r w:rsidRPr="00EC129B">
      <w:rPr>
        <w:rFonts w:ascii="Times New Roman" w:hAnsi="Times New Roman"/>
        <w:sz w:val="24"/>
      </w:rPr>
      <w:t xml:space="preserve">ORGANIZATIONAL STRATEGIC PLAN                                                   </w:t>
    </w:r>
    <w:r w:rsidR="00C924A4" w:rsidRPr="00EC129B">
      <w:rPr>
        <w:rFonts w:ascii="Times New Roman" w:hAnsi="Times New Roman"/>
        <w:sz w:val="24"/>
      </w:rPr>
      <w:t xml:space="preserve">                              </w:t>
    </w:r>
    <w:sdt>
      <w:sdtPr>
        <w:id w:val="1034699349"/>
        <w:docPartObj>
          <w:docPartGallery w:val="Page Numbers (Top of Page)"/>
          <w:docPartUnique/>
        </w:docPartObj>
      </w:sdtPr>
      <w:sdtEndPr>
        <w:rPr>
          <w:noProof/>
        </w:rPr>
      </w:sdtEndPr>
      <w:sdtContent>
        <w:r w:rsidR="001C1C95" w:rsidRPr="00EC129B">
          <w:rPr>
            <w:rFonts w:ascii="Times New Roman" w:hAnsi="Times New Roman"/>
            <w:sz w:val="24"/>
          </w:rPr>
          <w:fldChar w:fldCharType="begin"/>
        </w:r>
        <w:r w:rsidR="005551BD" w:rsidRPr="004208CE">
          <w:rPr>
            <w:rFonts w:ascii="Times New Roman" w:hAnsi="Times New Roman" w:cs="Times New Roman"/>
            <w:sz w:val="24"/>
            <w:szCs w:val="24"/>
          </w:rPr>
          <w:instrText xml:space="preserve"> PAGE   \* MERGEFORMAT </w:instrText>
        </w:r>
        <w:r w:rsidR="001C1C95" w:rsidRPr="00EC129B">
          <w:rPr>
            <w:rFonts w:ascii="Times New Roman" w:hAnsi="Times New Roman"/>
            <w:sz w:val="24"/>
          </w:rPr>
          <w:fldChar w:fldCharType="separate"/>
        </w:r>
        <w:r w:rsidR="00A5672A" w:rsidRPr="00A5672A">
          <w:rPr>
            <w:noProof/>
          </w:rPr>
          <w:t>17</w:t>
        </w:r>
        <w:r w:rsidR="001C1C95" w:rsidRPr="00EC129B">
          <w:rPr>
            <w:rFonts w:ascii="Times New Roman" w:hAnsi="Times New Roman"/>
            <w:sz w:val="24"/>
          </w:rPr>
          <w:fldChar w:fldCharType="end"/>
        </w:r>
      </w:sdtContent>
    </w:sdt>
  </w:p>
  <w:p w:rsidR="00340880" w:rsidRPr="00EC129B" w:rsidRDefault="00340880">
    <w:pPr>
      <w:pStyle w:val="Header"/>
      <w:rPr>
        <w:rFonts w:ascii="Times New Roman" w:hAnsi="Times New Roman"/>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880" w:rsidRPr="00EC129B" w:rsidRDefault="00340880">
    <w:pPr>
      <w:pStyle w:val="Header"/>
      <w:rPr>
        <w:rFonts w:ascii="Times New Roman" w:hAnsi="Times New Roman"/>
        <w:sz w:val="24"/>
      </w:rPr>
    </w:pPr>
    <w:r w:rsidRPr="00EC129B">
      <w:rPr>
        <w:rFonts w:ascii="Times New Roman" w:hAnsi="Times New Roman"/>
        <w:sz w:val="24"/>
      </w:rPr>
      <w:t>Running head: ORGANIZATIONAL STRATEGIC PLAN</w:t>
    </w:r>
    <w:r w:rsidR="001C57BD" w:rsidRPr="00EC129B">
      <w:rPr>
        <w:rFonts w:ascii="Times New Roman" w:hAnsi="Times New Roman"/>
        <w:sz w:val="24"/>
      </w:rPr>
      <w:t xml:space="preserve">         </w:t>
    </w:r>
    <w:r w:rsidR="005551BD" w:rsidRPr="00EC129B">
      <w:rPr>
        <w:rFonts w:ascii="Times New Roman" w:hAnsi="Times New Roman"/>
        <w:sz w:val="24"/>
      </w:rPr>
      <w:t xml:space="preserve">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676B"/>
    <w:multiLevelType w:val="hybridMultilevel"/>
    <w:tmpl w:val="9A5096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EA486E"/>
    <w:multiLevelType w:val="hybridMultilevel"/>
    <w:tmpl w:val="C368E9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AD416FE"/>
    <w:multiLevelType w:val="hybridMultilevel"/>
    <w:tmpl w:val="854C1F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DB20716"/>
    <w:multiLevelType w:val="hybridMultilevel"/>
    <w:tmpl w:val="00D6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30C99"/>
    <w:multiLevelType w:val="hybridMultilevel"/>
    <w:tmpl w:val="79EAA1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47C68E7"/>
    <w:multiLevelType w:val="hybridMultilevel"/>
    <w:tmpl w:val="8A0C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1C6BCA"/>
    <w:multiLevelType w:val="hybridMultilevel"/>
    <w:tmpl w:val="C82011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6026312"/>
    <w:multiLevelType w:val="hybridMultilevel"/>
    <w:tmpl w:val="D700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09436B"/>
    <w:multiLevelType w:val="hybridMultilevel"/>
    <w:tmpl w:val="34B0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16774"/>
    <w:multiLevelType w:val="hybridMultilevel"/>
    <w:tmpl w:val="1AE2C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B3052B"/>
    <w:multiLevelType w:val="hybridMultilevel"/>
    <w:tmpl w:val="16C61E8C"/>
    <w:lvl w:ilvl="0" w:tplc="04090001">
      <w:start w:val="1"/>
      <w:numFmt w:val="bullet"/>
      <w:lvlText w:val=""/>
      <w:lvlJc w:val="left"/>
      <w:pPr>
        <w:ind w:left="1409" w:hanging="360"/>
      </w:pPr>
      <w:rPr>
        <w:rFonts w:ascii="Symbol" w:hAnsi="Symbol" w:hint="default"/>
      </w:rPr>
    </w:lvl>
    <w:lvl w:ilvl="1" w:tplc="04090003" w:tentative="1">
      <w:start w:val="1"/>
      <w:numFmt w:val="bullet"/>
      <w:lvlText w:val="o"/>
      <w:lvlJc w:val="left"/>
      <w:pPr>
        <w:ind w:left="2129" w:hanging="360"/>
      </w:pPr>
      <w:rPr>
        <w:rFonts w:ascii="Courier New" w:hAnsi="Courier New" w:cs="Courier New" w:hint="default"/>
      </w:rPr>
    </w:lvl>
    <w:lvl w:ilvl="2" w:tplc="04090005" w:tentative="1">
      <w:start w:val="1"/>
      <w:numFmt w:val="bullet"/>
      <w:lvlText w:val=""/>
      <w:lvlJc w:val="left"/>
      <w:pPr>
        <w:ind w:left="2849" w:hanging="360"/>
      </w:pPr>
      <w:rPr>
        <w:rFonts w:ascii="Wingdings" w:hAnsi="Wingdings" w:hint="default"/>
      </w:rPr>
    </w:lvl>
    <w:lvl w:ilvl="3" w:tplc="04090001" w:tentative="1">
      <w:start w:val="1"/>
      <w:numFmt w:val="bullet"/>
      <w:lvlText w:val=""/>
      <w:lvlJc w:val="left"/>
      <w:pPr>
        <w:ind w:left="3569" w:hanging="360"/>
      </w:pPr>
      <w:rPr>
        <w:rFonts w:ascii="Symbol" w:hAnsi="Symbol" w:hint="default"/>
      </w:rPr>
    </w:lvl>
    <w:lvl w:ilvl="4" w:tplc="04090003" w:tentative="1">
      <w:start w:val="1"/>
      <w:numFmt w:val="bullet"/>
      <w:lvlText w:val="o"/>
      <w:lvlJc w:val="left"/>
      <w:pPr>
        <w:ind w:left="4289" w:hanging="360"/>
      </w:pPr>
      <w:rPr>
        <w:rFonts w:ascii="Courier New" w:hAnsi="Courier New" w:cs="Courier New" w:hint="default"/>
      </w:rPr>
    </w:lvl>
    <w:lvl w:ilvl="5" w:tplc="04090005" w:tentative="1">
      <w:start w:val="1"/>
      <w:numFmt w:val="bullet"/>
      <w:lvlText w:val=""/>
      <w:lvlJc w:val="left"/>
      <w:pPr>
        <w:ind w:left="5009" w:hanging="360"/>
      </w:pPr>
      <w:rPr>
        <w:rFonts w:ascii="Wingdings" w:hAnsi="Wingdings" w:hint="default"/>
      </w:rPr>
    </w:lvl>
    <w:lvl w:ilvl="6" w:tplc="04090001" w:tentative="1">
      <w:start w:val="1"/>
      <w:numFmt w:val="bullet"/>
      <w:lvlText w:val=""/>
      <w:lvlJc w:val="left"/>
      <w:pPr>
        <w:ind w:left="5729" w:hanging="360"/>
      </w:pPr>
      <w:rPr>
        <w:rFonts w:ascii="Symbol" w:hAnsi="Symbol" w:hint="default"/>
      </w:rPr>
    </w:lvl>
    <w:lvl w:ilvl="7" w:tplc="04090003" w:tentative="1">
      <w:start w:val="1"/>
      <w:numFmt w:val="bullet"/>
      <w:lvlText w:val="o"/>
      <w:lvlJc w:val="left"/>
      <w:pPr>
        <w:ind w:left="6449" w:hanging="360"/>
      </w:pPr>
      <w:rPr>
        <w:rFonts w:ascii="Courier New" w:hAnsi="Courier New" w:cs="Courier New" w:hint="default"/>
      </w:rPr>
    </w:lvl>
    <w:lvl w:ilvl="8" w:tplc="04090005" w:tentative="1">
      <w:start w:val="1"/>
      <w:numFmt w:val="bullet"/>
      <w:lvlText w:val=""/>
      <w:lvlJc w:val="left"/>
      <w:pPr>
        <w:ind w:left="7169" w:hanging="360"/>
      </w:pPr>
      <w:rPr>
        <w:rFonts w:ascii="Wingdings" w:hAnsi="Wingdings" w:hint="default"/>
      </w:rPr>
    </w:lvl>
  </w:abstractNum>
  <w:abstractNum w:abstractNumId="11">
    <w:nsid w:val="3C4B3871"/>
    <w:multiLevelType w:val="hybridMultilevel"/>
    <w:tmpl w:val="1812B5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D0E7FB4"/>
    <w:multiLevelType w:val="hybridMultilevel"/>
    <w:tmpl w:val="F514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DE1602"/>
    <w:multiLevelType w:val="hybridMultilevel"/>
    <w:tmpl w:val="14A68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6A8095C"/>
    <w:multiLevelType w:val="hybridMultilevel"/>
    <w:tmpl w:val="635070A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10"/>
  </w:num>
  <w:num w:numId="5">
    <w:abstractNumId w:val="3"/>
  </w:num>
  <w:num w:numId="6">
    <w:abstractNumId w:val="7"/>
  </w:num>
  <w:num w:numId="7">
    <w:abstractNumId w:val="9"/>
  </w:num>
  <w:num w:numId="8">
    <w:abstractNumId w:val="5"/>
  </w:num>
  <w:num w:numId="9">
    <w:abstractNumId w:val="8"/>
  </w:num>
  <w:num w:numId="10">
    <w:abstractNumId w:val="13"/>
  </w:num>
  <w:num w:numId="11">
    <w:abstractNumId w:val="6"/>
  </w:num>
  <w:num w:numId="12">
    <w:abstractNumId w:val="1"/>
  </w:num>
  <w:num w:numId="13">
    <w:abstractNumId w:val="11"/>
  </w:num>
  <w:num w:numId="14">
    <w:abstractNumId w:val="0"/>
  </w:num>
  <w:num w:numId="15">
    <w:abstractNumId w:val="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
  <w:rsids>
    <w:rsidRoot w:val="00132A88"/>
    <w:rsid w:val="00024085"/>
    <w:rsid w:val="000302B3"/>
    <w:rsid w:val="00070C90"/>
    <w:rsid w:val="000B0841"/>
    <w:rsid w:val="000C4EAA"/>
    <w:rsid w:val="000C7DDA"/>
    <w:rsid w:val="000D21AE"/>
    <w:rsid w:val="000F5116"/>
    <w:rsid w:val="0012229E"/>
    <w:rsid w:val="00132A88"/>
    <w:rsid w:val="00137314"/>
    <w:rsid w:val="001642C1"/>
    <w:rsid w:val="00177111"/>
    <w:rsid w:val="00182DC5"/>
    <w:rsid w:val="00184D04"/>
    <w:rsid w:val="00191E2B"/>
    <w:rsid w:val="001A3144"/>
    <w:rsid w:val="001B2C83"/>
    <w:rsid w:val="001B59BE"/>
    <w:rsid w:val="001C1C95"/>
    <w:rsid w:val="001C57BD"/>
    <w:rsid w:val="001C73CB"/>
    <w:rsid w:val="001E3B51"/>
    <w:rsid w:val="001E4729"/>
    <w:rsid w:val="001F16A6"/>
    <w:rsid w:val="001F5E65"/>
    <w:rsid w:val="002016D4"/>
    <w:rsid w:val="002065DE"/>
    <w:rsid w:val="0020721D"/>
    <w:rsid w:val="00211D28"/>
    <w:rsid w:val="0022550C"/>
    <w:rsid w:val="0023161D"/>
    <w:rsid w:val="00240D67"/>
    <w:rsid w:val="00256048"/>
    <w:rsid w:val="0026524E"/>
    <w:rsid w:val="00277C5C"/>
    <w:rsid w:val="00282076"/>
    <w:rsid w:val="00283B49"/>
    <w:rsid w:val="002848FB"/>
    <w:rsid w:val="0029148C"/>
    <w:rsid w:val="002B3421"/>
    <w:rsid w:val="002C05EA"/>
    <w:rsid w:val="002C4EC7"/>
    <w:rsid w:val="00303B85"/>
    <w:rsid w:val="0031622A"/>
    <w:rsid w:val="00340880"/>
    <w:rsid w:val="00346262"/>
    <w:rsid w:val="003613C2"/>
    <w:rsid w:val="003828D5"/>
    <w:rsid w:val="00396957"/>
    <w:rsid w:val="003B382A"/>
    <w:rsid w:val="003E795F"/>
    <w:rsid w:val="003F2017"/>
    <w:rsid w:val="004208CE"/>
    <w:rsid w:val="004437F9"/>
    <w:rsid w:val="00445B15"/>
    <w:rsid w:val="00461327"/>
    <w:rsid w:val="00471C7B"/>
    <w:rsid w:val="00487DCF"/>
    <w:rsid w:val="004B18FB"/>
    <w:rsid w:val="004D2E6D"/>
    <w:rsid w:val="004D54FD"/>
    <w:rsid w:val="004E4926"/>
    <w:rsid w:val="004E78CD"/>
    <w:rsid w:val="00511F05"/>
    <w:rsid w:val="00514C67"/>
    <w:rsid w:val="005551BD"/>
    <w:rsid w:val="00571ED3"/>
    <w:rsid w:val="00597539"/>
    <w:rsid w:val="00597CD3"/>
    <w:rsid w:val="005C3E32"/>
    <w:rsid w:val="005E2473"/>
    <w:rsid w:val="005F013C"/>
    <w:rsid w:val="00603F15"/>
    <w:rsid w:val="0061028C"/>
    <w:rsid w:val="006113DF"/>
    <w:rsid w:val="0061177A"/>
    <w:rsid w:val="00615CCC"/>
    <w:rsid w:val="0062799B"/>
    <w:rsid w:val="0063037E"/>
    <w:rsid w:val="0064091D"/>
    <w:rsid w:val="0064599E"/>
    <w:rsid w:val="006605E0"/>
    <w:rsid w:val="00684CED"/>
    <w:rsid w:val="006871D5"/>
    <w:rsid w:val="006A4FED"/>
    <w:rsid w:val="006B5F9D"/>
    <w:rsid w:val="006D6314"/>
    <w:rsid w:val="006F2597"/>
    <w:rsid w:val="006F50A0"/>
    <w:rsid w:val="00710EFA"/>
    <w:rsid w:val="00731397"/>
    <w:rsid w:val="00751042"/>
    <w:rsid w:val="007863AB"/>
    <w:rsid w:val="00786A41"/>
    <w:rsid w:val="00791C82"/>
    <w:rsid w:val="007A3B8F"/>
    <w:rsid w:val="007A5BC4"/>
    <w:rsid w:val="007C3517"/>
    <w:rsid w:val="007C6683"/>
    <w:rsid w:val="007D5A36"/>
    <w:rsid w:val="00806BF7"/>
    <w:rsid w:val="00807E59"/>
    <w:rsid w:val="00811450"/>
    <w:rsid w:val="00815815"/>
    <w:rsid w:val="008438F5"/>
    <w:rsid w:val="00850A19"/>
    <w:rsid w:val="00856D3F"/>
    <w:rsid w:val="008572F7"/>
    <w:rsid w:val="00857B93"/>
    <w:rsid w:val="00865FAE"/>
    <w:rsid w:val="00873AD2"/>
    <w:rsid w:val="00883D3D"/>
    <w:rsid w:val="008A0D3F"/>
    <w:rsid w:val="008C3C0A"/>
    <w:rsid w:val="008C771A"/>
    <w:rsid w:val="008D218E"/>
    <w:rsid w:val="008F3C68"/>
    <w:rsid w:val="00902F29"/>
    <w:rsid w:val="00912890"/>
    <w:rsid w:val="009174C0"/>
    <w:rsid w:val="00933A0B"/>
    <w:rsid w:val="00941605"/>
    <w:rsid w:val="00957371"/>
    <w:rsid w:val="009641DD"/>
    <w:rsid w:val="009A1FC3"/>
    <w:rsid w:val="009A2DE9"/>
    <w:rsid w:val="009B12FB"/>
    <w:rsid w:val="009D3316"/>
    <w:rsid w:val="009D3D07"/>
    <w:rsid w:val="009D617F"/>
    <w:rsid w:val="009E0651"/>
    <w:rsid w:val="00A00B38"/>
    <w:rsid w:val="00A10689"/>
    <w:rsid w:val="00A341AF"/>
    <w:rsid w:val="00A5672A"/>
    <w:rsid w:val="00A62D24"/>
    <w:rsid w:val="00A865B5"/>
    <w:rsid w:val="00A86618"/>
    <w:rsid w:val="00A92DDE"/>
    <w:rsid w:val="00AA0090"/>
    <w:rsid w:val="00AA34DA"/>
    <w:rsid w:val="00AB5AC3"/>
    <w:rsid w:val="00AB5EEB"/>
    <w:rsid w:val="00AD2A81"/>
    <w:rsid w:val="00AD3437"/>
    <w:rsid w:val="00AD6121"/>
    <w:rsid w:val="00AE3C27"/>
    <w:rsid w:val="00B00E56"/>
    <w:rsid w:val="00B01F39"/>
    <w:rsid w:val="00B03B78"/>
    <w:rsid w:val="00B058FA"/>
    <w:rsid w:val="00B23C62"/>
    <w:rsid w:val="00B47797"/>
    <w:rsid w:val="00B849A8"/>
    <w:rsid w:val="00B856C2"/>
    <w:rsid w:val="00BA18C1"/>
    <w:rsid w:val="00BB4B81"/>
    <w:rsid w:val="00BB5D64"/>
    <w:rsid w:val="00BB7BEA"/>
    <w:rsid w:val="00BC7020"/>
    <w:rsid w:val="00BD08DC"/>
    <w:rsid w:val="00BD1AAD"/>
    <w:rsid w:val="00BE5B5C"/>
    <w:rsid w:val="00C76EA2"/>
    <w:rsid w:val="00C924A4"/>
    <w:rsid w:val="00C93277"/>
    <w:rsid w:val="00CB472C"/>
    <w:rsid w:val="00CB4ADD"/>
    <w:rsid w:val="00CB4E71"/>
    <w:rsid w:val="00CC5DC8"/>
    <w:rsid w:val="00CD1724"/>
    <w:rsid w:val="00CD73E1"/>
    <w:rsid w:val="00CF23DE"/>
    <w:rsid w:val="00CF4341"/>
    <w:rsid w:val="00D16DF5"/>
    <w:rsid w:val="00D26A77"/>
    <w:rsid w:val="00D44C34"/>
    <w:rsid w:val="00D60B63"/>
    <w:rsid w:val="00D623B3"/>
    <w:rsid w:val="00D6515A"/>
    <w:rsid w:val="00D734F5"/>
    <w:rsid w:val="00D934CD"/>
    <w:rsid w:val="00D97733"/>
    <w:rsid w:val="00DB0924"/>
    <w:rsid w:val="00DC07AA"/>
    <w:rsid w:val="00E036FB"/>
    <w:rsid w:val="00E05F55"/>
    <w:rsid w:val="00E17FAB"/>
    <w:rsid w:val="00E26227"/>
    <w:rsid w:val="00E26D85"/>
    <w:rsid w:val="00E37B4B"/>
    <w:rsid w:val="00E47862"/>
    <w:rsid w:val="00E65F91"/>
    <w:rsid w:val="00E700F8"/>
    <w:rsid w:val="00EA7593"/>
    <w:rsid w:val="00EC129B"/>
    <w:rsid w:val="00ED3CE0"/>
    <w:rsid w:val="00EE4524"/>
    <w:rsid w:val="00F116C2"/>
    <w:rsid w:val="00F232B2"/>
    <w:rsid w:val="00F34E6A"/>
    <w:rsid w:val="00F36C4E"/>
    <w:rsid w:val="00F3745A"/>
    <w:rsid w:val="00F50D03"/>
    <w:rsid w:val="00F52115"/>
    <w:rsid w:val="00FA41DB"/>
    <w:rsid w:val="00FA4813"/>
    <w:rsid w:val="00FA7FC4"/>
    <w:rsid w:val="00FB19EF"/>
    <w:rsid w:val="00FE09E0"/>
    <w:rsid w:val="00FE38A3"/>
    <w:rsid w:val="00FE6BBD"/>
    <w:rsid w:val="00FF31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7AA"/>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437"/>
    <w:rPr>
      <w:color w:val="0000FF" w:themeColor="hyperlink"/>
      <w:u w:val="single"/>
    </w:rPr>
  </w:style>
  <w:style w:type="paragraph" w:styleId="ListParagraph">
    <w:name w:val="List Paragraph"/>
    <w:basedOn w:val="Normal"/>
    <w:uiPriority w:val="34"/>
    <w:qFormat/>
    <w:rsid w:val="00FE38A3"/>
    <w:pPr>
      <w:ind w:left="720"/>
      <w:contextualSpacing/>
    </w:pPr>
  </w:style>
  <w:style w:type="paragraph" w:styleId="NormalWeb">
    <w:name w:val="Normal (Web)"/>
    <w:basedOn w:val="Normal"/>
    <w:uiPriority w:val="99"/>
    <w:semiHidden/>
    <w:unhideWhenUsed/>
    <w:rsid w:val="002016D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933A0B"/>
    <w:rPr>
      <w:b/>
      <w:bCs/>
    </w:rPr>
  </w:style>
  <w:style w:type="character" w:styleId="FollowedHyperlink">
    <w:name w:val="FollowedHyperlink"/>
    <w:basedOn w:val="DefaultParagraphFont"/>
    <w:uiPriority w:val="99"/>
    <w:semiHidden/>
    <w:unhideWhenUsed/>
    <w:rsid w:val="00B849A8"/>
    <w:rPr>
      <w:color w:val="800080" w:themeColor="followedHyperlink"/>
      <w:u w:val="single"/>
    </w:rPr>
  </w:style>
  <w:style w:type="paragraph" w:styleId="BalloonText">
    <w:name w:val="Balloon Text"/>
    <w:basedOn w:val="Normal"/>
    <w:link w:val="BalloonTextChar"/>
    <w:uiPriority w:val="99"/>
    <w:semiHidden/>
    <w:unhideWhenUsed/>
    <w:rsid w:val="004E7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8CD"/>
    <w:rPr>
      <w:rFonts w:ascii="Tahoma" w:hAnsi="Tahoma" w:cs="Tahoma"/>
      <w:sz w:val="16"/>
      <w:szCs w:val="16"/>
    </w:rPr>
  </w:style>
  <w:style w:type="paragraph" w:styleId="Header">
    <w:name w:val="header"/>
    <w:basedOn w:val="Normal"/>
    <w:link w:val="HeaderChar"/>
    <w:uiPriority w:val="99"/>
    <w:unhideWhenUsed/>
    <w:rsid w:val="00340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880"/>
  </w:style>
  <w:style w:type="paragraph" w:styleId="Footer">
    <w:name w:val="footer"/>
    <w:basedOn w:val="Normal"/>
    <w:link w:val="FooterChar"/>
    <w:uiPriority w:val="99"/>
    <w:unhideWhenUsed/>
    <w:rsid w:val="00340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880"/>
  </w:style>
  <w:style w:type="paragraph" w:styleId="Revision">
    <w:name w:val="Revision"/>
    <w:hidden/>
    <w:uiPriority w:val="99"/>
    <w:semiHidden/>
    <w:rsid w:val="00EC129B"/>
    <w:pPr>
      <w:spacing w:after="0" w:line="240" w:lineRule="auto"/>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437"/>
    <w:rPr>
      <w:color w:val="0000FF" w:themeColor="hyperlink"/>
      <w:u w:val="single"/>
    </w:rPr>
  </w:style>
  <w:style w:type="paragraph" w:styleId="ListParagraph">
    <w:name w:val="List Paragraph"/>
    <w:basedOn w:val="Normal"/>
    <w:uiPriority w:val="34"/>
    <w:qFormat/>
    <w:rsid w:val="00FE38A3"/>
    <w:pPr>
      <w:ind w:left="720"/>
      <w:contextualSpacing/>
    </w:pPr>
  </w:style>
  <w:style w:type="paragraph" w:styleId="NormalWeb">
    <w:name w:val="Normal (Web)"/>
    <w:basedOn w:val="Normal"/>
    <w:uiPriority w:val="99"/>
    <w:semiHidden/>
    <w:unhideWhenUsed/>
    <w:rsid w:val="002016D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933A0B"/>
    <w:rPr>
      <w:b/>
      <w:bCs/>
    </w:rPr>
  </w:style>
  <w:style w:type="character" w:styleId="FollowedHyperlink">
    <w:name w:val="FollowedHyperlink"/>
    <w:basedOn w:val="DefaultParagraphFont"/>
    <w:uiPriority w:val="99"/>
    <w:semiHidden/>
    <w:unhideWhenUsed/>
    <w:rsid w:val="00B849A8"/>
    <w:rPr>
      <w:color w:val="800080" w:themeColor="followedHyperlink"/>
      <w:u w:val="single"/>
    </w:rPr>
  </w:style>
  <w:style w:type="paragraph" w:styleId="BalloonText">
    <w:name w:val="Balloon Text"/>
    <w:basedOn w:val="Normal"/>
    <w:link w:val="BalloonTextChar"/>
    <w:uiPriority w:val="99"/>
    <w:semiHidden/>
    <w:unhideWhenUsed/>
    <w:rsid w:val="004E7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8CD"/>
    <w:rPr>
      <w:rFonts w:ascii="Tahoma" w:hAnsi="Tahoma" w:cs="Tahoma"/>
      <w:sz w:val="16"/>
      <w:szCs w:val="16"/>
    </w:rPr>
  </w:style>
  <w:style w:type="paragraph" w:styleId="Header">
    <w:name w:val="header"/>
    <w:basedOn w:val="Normal"/>
    <w:link w:val="HeaderChar"/>
    <w:uiPriority w:val="99"/>
    <w:unhideWhenUsed/>
    <w:rsid w:val="00340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880"/>
  </w:style>
  <w:style w:type="paragraph" w:styleId="Footer">
    <w:name w:val="footer"/>
    <w:basedOn w:val="Normal"/>
    <w:link w:val="FooterChar"/>
    <w:uiPriority w:val="99"/>
    <w:unhideWhenUsed/>
    <w:rsid w:val="00340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880"/>
  </w:style>
  <w:style w:type="paragraph" w:styleId="Revision">
    <w:name w:val="Revision"/>
    <w:hidden/>
    <w:uiPriority w:val="99"/>
    <w:semiHidden/>
    <w:rsid w:val="00EC129B"/>
    <w:pPr>
      <w:spacing w:after="0" w:line="240" w:lineRule="auto"/>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86140249">
      <w:bodyDiv w:val="1"/>
      <w:marLeft w:val="0"/>
      <w:marRight w:val="0"/>
      <w:marTop w:val="0"/>
      <w:marBottom w:val="0"/>
      <w:divBdr>
        <w:top w:val="none" w:sz="0" w:space="0" w:color="auto"/>
        <w:left w:val="none" w:sz="0" w:space="0" w:color="auto"/>
        <w:bottom w:val="none" w:sz="0" w:space="0" w:color="auto"/>
        <w:right w:val="none" w:sz="0" w:space="0" w:color="auto"/>
      </w:divBdr>
    </w:div>
    <w:div w:id="190730374">
      <w:bodyDiv w:val="1"/>
      <w:marLeft w:val="0"/>
      <w:marRight w:val="0"/>
      <w:marTop w:val="0"/>
      <w:marBottom w:val="0"/>
      <w:divBdr>
        <w:top w:val="none" w:sz="0" w:space="0" w:color="auto"/>
        <w:left w:val="none" w:sz="0" w:space="0" w:color="auto"/>
        <w:bottom w:val="none" w:sz="0" w:space="0" w:color="auto"/>
        <w:right w:val="none" w:sz="0" w:space="0" w:color="auto"/>
      </w:divBdr>
      <w:divsChild>
        <w:div w:id="1295065277">
          <w:marLeft w:val="0"/>
          <w:marRight w:val="0"/>
          <w:marTop w:val="0"/>
          <w:marBottom w:val="0"/>
          <w:divBdr>
            <w:top w:val="none" w:sz="0" w:space="0" w:color="auto"/>
            <w:left w:val="none" w:sz="0" w:space="0" w:color="auto"/>
            <w:bottom w:val="none" w:sz="0" w:space="0" w:color="auto"/>
            <w:right w:val="none" w:sz="0" w:space="0" w:color="auto"/>
          </w:divBdr>
          <w:divsChild>
            <w:div w:id="9552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4193">
      <w:bodyDiv w:val="1"/>
      <w:marLeft w:val="0"/>
      <w:marRight w:val="0"/>
      <w:marTop w:val="0"/>
      <w:marBottom w:val="0"/>
      <w:divBdr>
        <w:top w:val="none" w:sz="0" w:space="0" w:color="auto"/>
        <w:left w:val="none" w:sz="0" w:space="0" w:color="auto"/>
        <w:bottom w:val="none" w:sz="0" w:space="0" w:color="auto"/>
        <w:right w:val="none" w:sz="0" w:space="0" w:color="auto"/>
      </w:divBdr>
    </w:div>
    <w:div w:id="1234971993">
      <w:bodyDiv w:val="1"/>
      <w:marLeft w:val="0"/>
      <w:marRight w:val="120"/>
      <w:marTop w:val="0"/>
      <w:marBottom w:val="0"/>
      <w:divBdr>
        <w:top w:val="none" w:sz="0" w:space="0" w:color="auto"/>
        <w:left w:val="none" w:sz="0" w:space="0" w:color="auto"/>
        <w:bottom w:val="none" w:sz="0" w:space="0" w:color="auto"/>
        <w:right w:val="none" w:sz="0" w:space="0" w:color="auto"/>
      </w:divBdr>
      <w:divsChild>
        <w:div w:id="1929775116">
          <w:marLeft w:val="0"/>
          <w:marRight w:val="0"/>
          <w:marTop w:val="0"/>
          <w:marBottom w:val="288"/>
          <w:divBdr>
            <w:top w:val="none" w:sz="0" w:space="0" w:color="auto"/>
            <w:left w:val="none" w:sz="0" w:space="0" w:color="auto"/>
            <w:bottom w:val="none" w:sz="0" w:space="0" w:color="auto"/>
            <w:right w:val="none" w:sz="0" w:space="0" w:color="auto"/>
          </w:divBdr>
          <w:divsChild>
            <w:div w:id="953244561">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380323651">
      <w:bodyDiv w:val="1"/>
      <w:marLeft w:val="0"/>
      <w:marRight w:val="0"/>
      <w:marTop w:val="0"/>
      <w:marBottom w:val="0"/>
      <w:divBdr>
        <w:top w:val="none" w:sz="0" w:space="0" w:color="auto"/>
        <w:left w:val="none" w:sz="0" w:space="0" w:color="auto"/>
        <w:bottom w:val="none" w:sz="0" w:space="0" w:color="auto"/>
        <w:right w:val="none" w:sz="0" w:space="0" w:color="auto"/>
      </w:divBdr>
      <w:divsChild>
        <w:div w:id="2100101155">
          <w:marLeft w:val="38"/>
          <w:marRight w:val="0"/>
          <w:marTop w:val="0"/>
          <w:marBottom w:val="0"/>
          <w:divBdr>
            <w:top w:val="none" w:sz="0" w:space="0" w:color="auto"/>
            <w:left w:val="none" w:sz="0" w:space="0" w:color="auto"/>
            <w:bottom w:val="none" w:sz="0" w:space="0" w:color="auto"/>
            <w:right w:val="none" w:sz="0" w:space="0" w:color="auto"/>
          </w:divBdr>
          <w:divsChild>
            <w:div w:id="454952944">
              <w:marLeft w:val="0"/>
              <w:marRight w:val="0"/>
              <w:marTop w:val="125"/>
              <w:marBottom w:val="0"/>
              <w:divBdr>
                <w:top w:val="none" w:sz="0" w:space="0" w:color="auto"/>
                <w:left w:val="none" w:sz="0" w:space="0" w:color="auto"/>
                <w:bottom w:val="none" w:sz="0" w:space="0" w:color="auto"/>
                <w:right w:val="none" w:sz="0" w:space="0" w:color="auto"/>
              </w:divBdr>
              <w:divsChild>
                <w:div w:id="1252473837">
                  <w:marLeft w:val="764"/>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38316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http://www.muskegonchronicle" TargetMode="Externa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1937D2-8E88-4784-9A8F-A6F6A4982198}" type="doc">
      <dgm:prSet loTypeId="urn:microsoft.com/office/officeart/2005/8/layout/orgChart1" loCatId="hierarchy" qsTypeId="urn:microsoft.com/office/officeart/2005/8/quickstyle/simple1" qsCatId="simple" csTypeId="urn:microsoft.com/office/officeart/2005/8/colors/colorful2" csCatId="colorful" phldr="1"/>
      <dgm:spPr/>
      <dgm:t>
        <a:bodyPr/>
        <a:lstStyle/>
        <a:p>
          <a:endParaRPr lang="en-US"/>
        </a:p>
      </dgm:t>
    </dgm:pt>
    <dgm:pt modelId="{66B2FB29-9AC6-4C96-9D7A-35AFCD8D7FBB}">
      <dgm:prSet phldrT="[Text]"/>
      <dgm:spPr/>
      <dgm:t>
        <a:bodyPr/>
        <a:lstStyle/>
        <a:p>
          <a:r>
            <a:rPr lang="en-US"/>
            <a:t>Board of Directors</a:t>
          </a:r>
        </a:p>
      </dgm:t>
    </dgm:pt>
    <dgm:pt modelId="{A97E43F8-DD36-4B34-B8BE-5FD85B50F535}" type="parTrans" cxnId="{370846DA-DF24-429C-BB11-07AF354FEF4E}">
      <dgm:prSet/>
      <dgm:spPr/>
      <dgm:t>
        <a:bodyPr/>
        <a:lstStyle/>
        <a:p>
          <a:endParaRPr lang="en-US"/>
        </a:p>
      </dgm:t>
    </dgm:pt>
    <dgm:pt modelId="{852D271F-A6A0-421E-9958-3EF536A70E34}" type="sibTrans" cxnId="{370846DA-DF24-429C-BB11-07AF354FEF4E}">
      <dgm:prSet/>
      <dgm:spPr/>
      <dgm:t>
        <a:bodyPr/>
        <a:lstStyle/>
        <a:p>
          <a:endParaRPr lang="en-US"/>
        </a:p>
      </dgm:t>
    </dgm:pt>
    <dgm:pt modelId="{7FC3B850-E707-4A77-8B3B-16B6FF4EA1B8}">
      <dgm:prSet phldrT="[Text]"/>
      <dgm:spPr/>
      <dgm:t>
        <a:bodyPr/>
        <a:lstStyle/>
        <a:p>
          <a:r>
            <a:rPr lang="en-US"/>
            <a:t>Social Worker</a:t>
          </a:r>
        </a:p>
      </dgm:t>
    </dgm:pt>
    <dgm:pt modelId="{35D0809B-3D71-4BC1-9E17-6D303FBDE875}" type="parTrans" cxnId="{CBCF4C0B-A0F1-4448-8B80-93BFDB683A1C}">
      <dgm:prSet/>
      <dgm:spPr/>
      <dgm:t>
        <a:bodyPr/>
        <a:lstStyle/>
        <a:p>
          <a:endParaRPr lang="en-US"/>
        </a:p>
      </dgm:t>
    </dgm:pt>
    <dgm:pt modelId="{A06B8708-AD6C-428B-9B1B-B803D9744915}" type="sibTrans" cxnId="{CBCF4C0B-A0F1-4448-8B80-93BFDB683A1C}">
      <dgm:prSet/>
      <dgm:spPr/>
      <dgm:t>
        <a:bodyPr/>
        <a:lstStyle/>
        <a:p>
          <a:endParaRPr lang="en-US"/>
        </a:p>
      </dgm:t>
    </dgm:pt>
    <dgm:pt modelId="{F6F0BAD7-EB30-4E78-BB11-EF91CAC6E7DF}">
      <dgm:prSet phldrT="[Text]"/>
      <dgm:spPr/>
      <dgm:t>
        <a:bodyPr/>
        <a:lstStyle/>
        <a:p>
          <a:r>
            <a:rPr lang="en-US"/>
            <a:t>Diabetic Educator</a:t>
          </a:r>
        </a:p>
      </dgm:t>
    </dgm:pt>
    <dgm:pt modelId="{EBF046C6-9B3B-4643-A705-E441C068AD47}" type="parTrans" cxnId="{B6B48124-4A94-4798-907A-F0F4697B11E6}">
      <dgm:prSet/>
      <dgm:spPr/>
      <dgm:t>
        <a:bodyPr/>
        <a:lstStyle/>
        <a:p>
          <a:endParaRPr lang="en-US"/>
        </a:p>
      </dgm:t>
    </dgm:pt>
    <dgm:pt modelId="{C33CF3FE-E56B-442F-B238-9F166CCF34D6}" type="sibTrans" cxnId="{B6B48124-4A94-4798-907A-F0F4697B11E6}">
      <dgm:prSet/>
      <dgm:spPr/>
      <dgm:t>
        <a:bodyPr/>
        <a:lstStyle/>
        <a:p>
          <a:endParaRPr lang="en-US"/>
        </a:p>
      </dgm:t>
    </dgm:pt>
    <dgm:pt modelId="{AEA15B4D-DA23-4AD2-9D41-763C3C776BEB}">
      <dgm:prSet phldrT="[Text]"/>
      <dgm:spPr/>
      <dgm:t>
        <a:bodyPr/>
        <a:lstStyle/>
        <a:p>
          <a:r>
            <a:rPr lang="en-US"/>
            <a:t>Office Personnel</a:t>
          </a:r>
        </a:p>
      </dgm:t>
    </dgm:pt>
    <dgm:pt modelId="{22C212B2-EF65-4508-A2DA-94423AE57126}" type="parTrans" cxnId="{611B42F2-DC72-4540-9D66-E9B7D14B33EE}">
      <dgm:prSet/>
      <dgm:spPr/>
      <dgm:t>
        <a:bodyPr/>
        <a:lstStyle/>
        <a:p>
          <a:endParaRPr lang="en-US"/>
        </a:p>
      </dgm:t>
    </dgm:pt>
    <dgm:pt modelId="{FA065AB8-5317-4B91-829A-D428BF58E1AC}" type="sibTrans" cxnId="{611B42F2-DC72-4540-9D66-E9B7D14B33EE}">
      <dgm:prSet/>
      <dgm:spPr/>
      <dgm:t>
        <a:bodyPr/>
        <a:lstStyle/>
        <a:p>
          <a:endParaRPr lang="en-US"/>
        </a:p>
      </dgm:t>
    </dgm:pt>
    <dgm:pt modelId="{B6D28A26-3330-4320-BDAC-FDA2038A72C4}">
      <dgm:prSet phldrT="[Text]"/>
      <dgm:spPr/>
      <dgm:t>
        <a:bodyPr/>
        <a:lstStyle/>
        <a:p>
          <a:r>
            <a:rPr lang="en-US"/>
            <a:t>Staff Nurse</a:t>
          </a:r>
        </a:p>
      </dgm:t>
    </dgm:pt>
    <dgm:pt modelId="{48EB6040-567B-485B-85AC-DE149DFE7952}" type="parTrans" cxnId="{4698B8B4-CB52-4D9D-B0C3-A72D5A9DF800}">
      <dgm:prSet/>
      <dgm:spPr/>
      <dgm:t>
        <a:bodyPr/>
        <a:lstStyle/>
        <a:p>
          <a:endParaRPr lang="en-US"/>
        </a:p>
      </dgm:t>
    </dgm:pt>
    <dgm:pt modelId="{D0EC70FF-61EE-4A04-847A-BAC758EC4244}" type="sibTrans" cxnId="{4698B8B4-CB52-4D9D-B0C3-A72D5A9DF800}">
      <dgm:prSet/>
      <dgm:spPr/>
      <dgm:t>
        <a:bodyPr/>
        <a:lstStyle/>
        <a:p>
          <a:endParaRPr lang="en-US"/>
        </a:p>
      </dgm:t>
    </dgm:pt>
    <dgm:pt modelId="{4BBFB36D-1933-492C-AC89-A73DEB7B241B}">
      <dgm:prSet phldrT="[Text]"/>
      <dgm:spPr/>
      <dgm:t>
        <a:bodyPr/>
        <a:lstStyle/>
        <a:p>
          <a:r>
            <a:rPr lang="en-US"/>
            <a:t>Clinical Director</a:t>
          </a:r>
        </a:p>
      </dgm:t>
    </dgm:pt>
    <dgm:pt modelId="{D528FDAD-B886-47D0-B9DF-ED7363A8830D}" type="parTrans" cxnId="{7B8D946A-E19A-4E76-BBE2-FAF7D0B310DC}">
      <dgm:prSet/>
      <dgm:spPr/>
      <dgm:t>
        <a:bodyPr/>
        <a:lstStyle/>
        <a:p>
          <a:endParaRPr lang="en-US"/>
        </a:p>
      </dgm:t>
    </dgm:pt>
    <dgm:pt modelId="{EC60D44D-5254-47D1-A23E-CA0EBF3CAFC8}" type="sibTrans" cxnId="{7B8D946A-E19A-4E76-BBE2-FAF7D0B310DC}">
      <dgm:prSet/>
      <dgm:spPr/>
      <dgm:t>
        <a:bodyPr/>
        <a:lstStyle/>
        <a:p>
          <a:endParaRPr lang="en-US"/>
        </a:p>
      </dgm:t>
    </dgm:pt>
    <dgm:pt modelId="{B1CCE09E-758E-4B41-8BBB-11FE624FFC5E}" type="pres">
      <dgm:prSet presAssocID="{F71937D2-8E88-4784-9A8F-A6F6A4982198}" presName="hierChild1" presStyleCnt="0">
        <dgm:presLayoutVars>
          <dgm:orgChart val="1"/>
          <dgm:chPref val="1"/>
          <dgm:dir/>
          <dgm:animOne val="branch"/>
          <dgm:animLvl val="lvl"/>
          <dgm:resizeHandles/>
        </dgm:presLayoutVars>
      </dgm:prSet>
      <dgm:spPr/>
      <dgm:t>
        <a:bodyPr/>
        <a:lstStyle/>
        <a:p>
          <a:endParaRPr lang="en-US"/>
        </a:p>
      </dgm:t>
    </dgm:pt>
    <dgm:pt modelId="{551EEF3D-47A5-422A-9391-5314BD8193AF}" type="pres">
      <dgm:prSet presAssocID="{66B2FB29-9AC6-4C96-9D7A-35AFCD8D7FBB}" presName="hierRoot1" presStyleCnt="0">
        <dgm:presLayoutVars>
          <dgm:hierBranch val="init"/>
        </dgm:presLayoutVars>
      </dgm:prSet>
      <dgm:spPr/>
    </dgm:pt>
    <dgm:pt modelId="{83AD6229-400F-44ED-ABD2-C2E415BB5F9E}" type="pres">
      <dgm:prSet presAssocID="{66B2FB29-9AC6-4C96-9D7A-35AFCD8D7FBB}" presName="rootComposite1" presStyleCnt="0"/>
      <dgm:spPr/>
    </dgm:pt>
    <dgm:pt modelId="{AF4F0A5B-B2BE-4CA7-80B3-7EC357CE3E40}" type="pres">
      <dgm:prSet presAssocID="{66B2FB29-9AC6-4C96-9D7A-35AFCD8D7FBB}" presName="rootText1" presStyleLbl="node0" presStyleIdx="0" presStyleCnt="1">
        <dgm:presLayoutVars>
          <dgm:chPref val="3"/>
        </dgm:presLayoutVars>
      </dgm:prSet>
      <dgm:spPr/>
      <dgm:t>
        <a:bodyPr/>
        <a:lstStyle/>
        <a:p>
          <a:endParaRPr lang="en-US"/>
        </a:p>
      </dgm:t>
    </dgm:pt>
    <dgm:pt modelId="{2DBAC135-4F39-46B6-A8FC-FF48DA1BE103}" type="pres">
      <dgm:prSet presAssocID="{66B2FB29-9AC6-4C96-9D7A-35AFCD8D7FBB}" presName="rootConnector1" presStyleLbl="node1" presStyleIdx="0" presStyleCnt="0"/>
      <dgm:spPr/>
      <dgm:t>
        <a:bodyPr/>
        <a:lstStyle/>
        <a:p>
          <a:endParaRPr lang="en-US"/>
        </a:p>
      </dgm:t>
    </dgm:pt>
    <dgm:pt modelId="{565BF2CA-2540-4A33-9D8E-E491A0FCF590}" type="pres">
      <dgm:prSet presAssocID="{66B2FB29-9AC6-4C96-9D7A-35AFCD8D7FBB}" presName="hierChild2" presStyleCnt="0"/>
      <dgm:spPr/>
    </dgm:pt>
    <dgm:pt modelId="{D840635A-C8AE-4DB1-A278-88A63866EE00}" type="pres">
      <dgm:prSet presAssocID="{D528FDAD-B886-47D0-B9DF-ED7363A8830D}" presName="Name37" presStyleLbl="parChTrans1D2" presStyleIdx="0" presStyleCnt="1"/>
      <dgm:spPr/>
      <dgm:t>
        <a:bodyPr/>
        <a:lstStyle/>
        <a:p>
          <a:endParaRPr lang="en-US"/>
        </a:p>
      </dgm:t>
    </dgm:pt>
    <dgm:pt modelId="{F03BDDA6-FA6B-48B9-9F6C-D9870FD0B762}" type="pres">
      <dgm:prSet presAssocID="{4BBFB36D-1933-492C-AC89-A73DEB7B241B}" presName="hierRoot2" presStyleCnt="0">
        <dgm:presLayoutVars>
          <dgm:hierBranch val="init"/>
        </dgm:presLayoutVars>
      </dgm:prSet>
      <dgm:spPr/>
    </dgm:pt>
    <dgm:pt modelId="{B176F5C1-386B-4CF4-A2DC-ECCB313E0D6D}" type="pres">
      <dgm:prSet presAssocID="{4BBFB36D-1933-492C-AC89-A73DEB7B241B}" presName="rootComposite" presStyleCnt="0"/>
      <dgm:spPr/>
    </dgm:pt>
    <dgm:pt modelId="{D8093880-073F-413B-BC03-F4EA5312B4FF}" type="pres">
      <dgm:prSet presAssocID="{4BBFB36D-1933-492C-AC89-A73DEB7B241B}" presName="rootText" presStyleLbl="node2" presStyleIdx="0" presStyleCnt="1">
        <dgm:presLayoutVars>
          <dgm:chPref val="3"/>
        </dgm:presLayoutVars>
      </dgm:prSet>
      <dgm:spPr/>
      <dgm:t>
        <a:bodyPr/>
        <a:lstStyle/>
        <a:p>
          <a:endParaRPr lang="en-US"/>
        </a:p>
      </dgm:t>
    </dgm:pt>
    <dgm:pt modelId="{175C4E02-C670-4945-BAF0-580CEEEFC12C}" type="pres">
      <dgm:prSet presAssocID="{4BBFB36D-1933-492C-AC89-A73DEB7B241B}" presName="rootConnector" presStyleLbl="node2" presStyleIdx="0" presStyleCnt="1"/>
      <dgm:spPr/>
      <dgm:t>
        <a:bodyPr/>
        <a:lstStyle/>
        <a:p>
          <a:endParaRPr lang="en-US"/>
        </a:p>
      </dgm:t>
    </dgm:pt>
    <dgm:pt modelId="{4E9D46F2-5F5F-48D3-9005-13402B008304}" type="pres">
      <dgm:prSet presAssocID="{4BBFB36D-1933-492C-AC89-A73DEB7B241B}" presName="hierChild4" presStyleCnt="0"/>
      <dgm:spPr/>
    </dgm:pt>
    <dgm:pt modelId="{813E9E5F-EB10-41E6-8AAE-12A0C5810414}" type="pres">
      <dgm:prSet presAssocID="{35D0809B-3D71-4BC1-9E17-6D303FBDE875}" presName="Name37" presStyleLbl="parChTrans1D3" presStyleIdx="0" presStyleCnt="3"/>
      <dgm:spPr/>
      <dgm:t>
        <a:bodyPr/>
        <a:lstStyle/>
        <a:p>
          <a:endParaRPr lang="en-US"/>
        </a:p>
      </dgm:t>
    </dgm:pt>
    <dgm:pt modelId="{E0E93B56-D4F9-4F1A-8C0D-AC813B24435A}" type="pres">
      <dgm:prSet presAssocID="{7FC3B850-E707-4A77-8B3B-16B6FF4EA1B8}" presName="hierRoot2" presStyleCnt="0">
        <dgm:presLayoutVars>
          <dgm:hierBranch val="init"/>
        </dgm:presLayoutVars>
      </dgm:prSet>
      <dgm:spPr/>
    </dgm:pt>
    <dgm:pt modelId="{E1CCEE22-7644-4271-BB19-72CED84E75A6}" type="pres">
      <dgm:prSet presAssocID="{7FC3B850-E707-4A77-8B3B-16B6FF4EA1B8}" presName="rootComposite" presStyleCnt="0"/>
      <dgm:spPr/>
    </dgm:pt>
    <dgm:pt modelId="{4D52F3BC-D538-484A-B34E-AB394D5B822B}" type="pres">
      <dgm:prSet presAssocID="{7FC3B850-E707-4A77-8B3B-16B6FF4EA1B8}" presName="rootText" presStyleLbl="node3" presStyleIdx="0" presStyleCnt="3">
        <dgm:presLayoutVars>
          <dgm:chPref val="3"/>
        </dgm:presLayoutVars>
      </dgm:prSet>
      <dgm:spPr/>
      <dgm:t>
        <a:bodyPr/>
        <a:lstStyle/>
        <a:p>
          <a:endParaRPr lang="en-US"/>
        </a:p>
      </dgm:t>
    </dgm:pt>
    <dgm:pt modelId="{F6E4F9F7-B063-4ED8-8463-7A4E6C8B3130}" type="pres">
      <dgm:prSet presAssocID="{7FC3B850-E707-4A77-8B3B-16B6FF4EA1B8}" presName="rootConnector" presStyleLbl="node3" presStyleIdx="0" presStyleCnt="3"/>
      <dgm:spPr/>
      <dgm:t>
        <a:bodyPr/>
        <a:lstStyle/>
        <a:p>
          <a:endParaRPr lang="en-US"/>
        </a:p>
      </dgm:t>
    </dgm:pt>
    <dgm:pt modelId="{D1D563EE-91DB-4D08-B5C2-AC1AB05D7A9E}" type="pres">
      <dgm:prSet presAssocID="{7FC3B850-E707-4A77-8B3B-16B6FF4EA1B8}" presName="hierChild4" presStyleCnt="0"/>
      <dgm:spPr/>
    </dgm:pt>
    <dgm:pt modelId="{E9777210-7436-4E26-BE75-CEB59A72503F}" type="pres">
      <dgm:prSet presAssocID="{7FC3B850-E707-4A77-8B3B-16B6FF4EA1B8}" presName="hierChild5" presStyleCnt="0"/>
      <dgm:spPr/>
    </dgm:pt>
    <dgm:pt modelId="{E9488549-9FDF-44FC-999E-950F74DA349C}" type="pres">
      <dgm:prSet presAssocID="{EBF046C6-9B3B-4643-A705-E441C068AD47}" presName="Name37" presStyleLbl="parChTrans1D3" presStyleIdx="1" presStyleCnt="3"/>
      <dgm:spPr/>
      <dgm:t>
        <a:bodyPr/>
        <a:lstStyle/>
        <a:p>
          <a:endParaRPr lang="en-US"/>
        </a:p>
      </dgm:t>
    </dgm:pt>
    <dgm:pt modelId="{23B1AF08-185B-43DB-A966-CE982F764001}" type="pres">
      <dgm:prSet presAssocID="{F6F0BAD7-EB30-4E78-BB11-EF91CAC6E7DF}" presName="hierRoot2" presStyleCnt="0">
        <dgm:presLayoutVars>
          <dgm:hierBranch val="init"/>
        </dgm:presLayoutVars>
      </dgm:prSet>
      <dgm:spPr/>
    </dgm:pt>
    <dgm:pt modelId="{A83A7A08-ED84-4E2D-8D21-79DA0B29E39A}" type="pres">
      <dgm:prSet presAssocID="{F6F0BAD7-EB30-4E78-BB11-EF91CAC6E7DF}" presName="rootComposite" presStyleCnt="0"/>
      <dgm:spPr/>
    </dgm:pt>
    <dgm:pt modelId="{6BEDD988-A244-43BC-A53E-73786DA3526E}" type="pres">
      <dgm:prSet presAssocID="{F6F0BAD7-EB30-4E78-BB11-EF91CAC6E7DF}" presName="rootText" presStyleLbl="node3" presStyleIdx="1" presStyleCnt="3" custScaleY="105033">
        <dgm:presLayoutVars>
          <dgm:chPref val="3"/>
        </dgm:presLayoutVars>
      </dgm:prSet>
      <dgm:spPr/>
      <dgm:t>
        <a:bodyPr/>
        <a:lstStyle/>
        <a:p>
          <a:endParaRPr lang="en-US"/>
        </a:p>
      </dgm:t>
    </dgm:pt>
    <dgm:pt modelId="{92FA2BE5-4B99-41C2-9E86-83F2378F5430}" type="pres">
      <dgm:prSet presAssocID="{F6F0BAD7-EB30-4E78-BB11-EF91CAC6E7DF}" presName="rootConnector" presStyleLbl="node3" presStyleIdx="1" presStyleCnt="3"/>
      <dgm:spPr/>
      <dgm:t>
        <a:bodyPr/>
        <a:lstStyle/>
        <a:p>
          <a:endParaRPr lang="en-US"/>
        </a:p>
      </dgm:t>
    </dgm:pt>
    <dgm:pt modelId="{A0E3C6BF-DF08-4EC6-B41A-1595931CE6A2}" type="pres">
      <dgm:prSet presAssocID="{F6F0BAD7-EB30-4E78-BB11-EF91CAC6E7DF}" presName="hierChild4" presStyleCnt="0"/>
      <dgm:spPr/>
    </dgm:pt>
    <dgm:pt modelId="{FF818138-FDC0-410A-B886-CDE354076B78}" type="pres">
      <dgm:prSet presAssocID="{48EB6040-567B-485B-85AC-DE149DFE7952}" presName="Name37" presStyleLbl="parChTrans1D4" presStyleIdx="0" presStyleCnt="1"/>
      <dgm:spPr/>
      <dgm:t>
        <a:bodyPr/>
        <a:lstStyle/>
        <a:p>
          <a:endParaRPr lang="en-US"/>
        </a:p>
      </dgm:t>
    </dgm:pt>
    <dgm:pt modelId="{D6E961FB-2B0E-4AA5-984D-42A22D6EACF2}" type="pres">
      <dgm:prSet presAssocID="{B6D28A26-3330-4320-BDAC-FDA2038A72C4}" presName="hierRoot2" presStyleCnt="0">
        <dgm:presLayoutVars>
          <dgm:hierBranch val="init"/>
        </dgm:presLayoutVars>
      </dgm:prSet>
      <dgm:spPr/>
    </dgm:pt>
    <dgm:pt modelId="{591C021B-D6E1-43D4-991B-BD03C868D576}" type="pres">
      <dgm:prSet presAssocID="{B6D28A26-3330-4320-BDAC-FDA2038A72C4}" presName="rootComposite" presStyleCnt="0"/>
      <dgm:spPr/>
    </dgm:pt>
    <dgm:pt modelId="{6B61C1B7-9F64-4193-9EA5-9F150E3EC2D8}" type="pres">
      <dgm:prSet presAssocID="{B6D28A26-3330-4320-BDAC-FDA2038A72C4}" presName="rootText" presStyleLbl="node4" presStyleIdx="0" presStyleCnt="1">
        <dgm:presLayoutVars>
          <dgm:chPref val="3"/>
        </dgm:presLayoutVars>
      </dgm:prSet>
      <dgm:spPr/>
      <dgm:t>
        <a:bodyPr/>
        <a:lstStyle/>
        <a:p>
          <a:endParaRPr lang="en-US"/>
        </a:p>
      </dgm:t>
    </dgm:pt>
    <dgm:pt modelId="{C38458A6-F95E-47DF-BA3B-0E8B41F71943}" type="pres">
      <dgm:prSet presAssocID="{B6D28A26-3330-4320-BDAC-FDA2038A72C4}" presName="rootConnector" presStyleLbl="node4" presStyleIdx="0" presStyleCnt="1"/>
      <dgm:spPr/>
      <dgm:t>
        <a:bodyPr/>
        <a:lstStyle/>
        <a:p>
          <a:endParaRPr lang="en-US"/>
        </a:p>
      </dgm:t>
    </dgm:pt>
    <dgm:pt modelId="{2A5266A8-F5AF-4E15-9C58-C506D9503599}" type="pres">
      <dgm:prSet presAssocID="{B6D28A26-3330-4320-BDAC-FDA2038A72C4}" presName="hierChild4" presStyleCnt="0"/>
      <dgm:spPr/>
    </dgm:pt>
    <dgm:pt modelId="{90E70F83-8551-4E60-9231-98314DA1A6D0}" type="pres">
      <dgm:prSet presAssocID="{B6D28A26-3330-4320-BDAC-FDA2038A72C4}" presName="hierChild5" presStyleCnt="0"/>
      <dgm:spPr/>
    </dgm:pt>
    <dgm:pt modelId="{5EA251EC-3162-4B87-B6E7-66702336671D}" type="pres">
      <dgm:prSet presAssocID="{F6F0BAD7-EB30-4E78-BB11-EF91CAC6E7DF}" presName="hierChild5" presStyleCnt="0"/>
      <dgm:spPr/>
    </dgm:pt>
    <dgm:pt modelId="{8C474217-7FB6-417B-93DF-172B7C4918F9}" type="pres">
      <dgm:prSet presAssocID="{22C212B2-EF65-4508-A2DA-94423AE57126}" presName="Name37" presStyleLbl="parChTrans1D3" presStyleIdx="2" presStyleCnt="3"/>
      <dgm:spPr/>
      <dgm:t>
        <a:bodyPr/>
        <a:lstStyle/>
        <a:p>
          <a:endParaRPr lang="en-US"/>
        </a:p>
      </dgm:t>
    </dgm:pt>
    <dgm:pt modelId="{CAFC6D0C-6892-4676-A06E-EE6C05556301}" type="pres">
      <dgm:prSet presAssocID="{AEA15B4D-DA23-4AD2-9D41-763C3C776BEB}" presName="hierRoot2" presStyleCnt="0">
        <dgm:presLayoutVars>
          <dgm:hierBranch val="init"/>
        </dgm:presLayoutVars>
      </dgm:prSet>
      <dgm:spPr/>
    </dgm:pt>
    <dgm:pt modelId="{5C924E9D-76B4-4CE2-A662-CB7D240DC0F3}" type="pres">
      <dgm:prSet presAssocID="{AEA15B4D-DA23-4AD2-9D41-763C3C776BEB}" presName="rootComposite" presStyleCnt="0"/>
      <dgm:spPr/>
    </dgm:pt>
    <dgm:pt modelId="{5A84B827-35B6-450A-9392-E846CE7F805B}" type="pres">
      <dgm:prSet presAssocID="{AEA15B4D-DA23-4AD2-9D41-763C3C776BEB}" presName="rootText" presStyleLbl="node3" presStyleIdx="2" presStyleCnt="3">
        <dgm:presLayoutVars>
          <dgm:chPref val="3"/>
        </dgm:presLayoutVars>
      </dgm:prSet>
      <dgm:spPr/>
      <dgm:t>
        <a:bodyPr/>
        <a:lstStyle/>
        <a:p>
          <a:endParaRPr lang="en-US"/>
        </a:p>
      </dgm:t>
    </dgm:pt>
    <dgm:pt modelId="{05411A27-8443-4125-A108-13F79D68909F}" type="pres">
      <dgm:prSet presAssocID="{AEA15B4D-DA23-4AD2-9D41-763C3C776BEB}" presName="rootConnector" presStyleLbl="node3" presStyleIdx="2" presStyleCnt="3"/>
      <dgm:spPr/>
      <dgm:t>
        <a:bodyPr/>
        <a:lstStyle/>
        <a:p>
          <a:endParaRPr lang="en-US"/>
        </a:p>
      </dgm:t>
    </dgm:pt>
    <dgm:pt modelId="{66B4A4AF-A8A6-4E20-8038-55E8C37CCB04}" type="pres">
      <dgm:prSet presAssocID="{AEA15B4D-DA23-4AD2-9D41-763C3C776BEB}" presName="hierChild4" presStyleCnt="0"/>
      <dgm:spPr/>
    </dgm:pt>
    <dgm:pt modelId="{D6035E95-71DD-4405-8665-04D6D1E003BE}" type="pres">
      <dgm:prSet presAssocID="{AEA15B4D-DA23-4AD2-9D41-763C3C776BEB}" presName="hierChild5" presStyleCnt="0"/>
      <dgm:spPr/>
    </dgm:pt>
    <dgm:pt modelId="{C7DD8DED-CAF9-42E7-B5D2-D6F756C0C022}" type="pres">
      <dgm:prSet presAssocID="{4BBFB36D-1933-492C-AC89-A73DEB7B241B}" presName="hierChild5" presStyleCnt="0"/>
      <dgm:spPr/>
    </dgm:pt>
    <dgm:pt modelId="{51BFA223-C90F-40EA-B5A1-6C3B046D33ED}" type="pres">
      <dgm:prSet presAssocID="{66B2FB29-9AC6-4C96-9D7A-35AFCD8D7FBB}" presName="hierChild3" presStyleCnt="0"/>
      <dgm:spPr/>
    </dgm:pt>
  </dgm:ptLst>
  <dgm:cxnLst>
    <dgm:cxn modelId="{5C36328F-5CD1-4984-8033-E97ED3737638}" type="presOf" srcId="{AEA15B4D-DA23-4AD2-9D41-763C3C776BEB}" destId="{05411A27-8443-4125-A108-13F79D68909F}" srcOrd="1" destOrd="0" presId="urn:microsoft.com/office/officeart/2005/8/layout/orgChart1"/>
    <dgm:cxn modelId="{611B42F2-DC72-4540-9D66-E9B7D14B33EE}" srcId="{4BBFB36D-1933-492C-AC89-A73DEB7B241B}" destId="{AEA15B4D-DA23-4AD2-9D41-763C3C776BEB}" srcOrd="2" destOrd="0" parTransId="{22C212B2-EF65-4508-A2DA-94423AE57126}" sibTransId="{FA065AB8-5317-4B91-829A-D428BF58E1AC}"/>
    <dgm:cxn modelId="{3A4DE115-6604-4F94-B07C-D69613371905}" type="presOf" srcId="{7FC3B850-E707-4A77-8B3B-16B6FF4EA1B8}" destId="{F6E4F9F7-B063-4ED8-8463-7A4E6C8B3130}" srcOrd="1" destOrd="0" presId="urn:microsoft.com/office/officeart/2005/8/layout/orgChart1"/>
    <dgm:cxn modelId="{8259DF06-E34C-4A95-8406-24E2E4FF865F}" type="presOf" srcId="{B6D28A26-3330-4320-BDAC-FDA2038A72C4}" destId="{6B61C1B7-9F64-4193-9EA5-9F150E3EC2D8}" srcOrd="0" destOrd="0" presId="urn:microsoft.com/office/officeart/2005/8/layout/orgChart1"/>
    <dgm:cxn modelId="{6EAB93E2-BE95-490D-A9D6-C35F3A825152}" type="presOf" srcId="{48EB6040-567B-485B-85AC-DE149DFE7952}" destId="{FF818138-FDC0-410A-B886-CDE354076B78}" srcOrd="0" destOrd="0" presId="urn:microsoft.com/office/officeart/2005/8/layout/orgChart1"/>
    <dgm:cxn modelId="{2E0B34DF-685A-4AEF-8A72-CCC8DD23717E}" type="presOf" srcId="{D528FDAD-B886-47D0-B9DF-ED7363A8830D}" destId="{D840635A-C8AE-4DB1-A278-88A63866EE00}" srcOrd="0" destOrd="0" presId="urn:microsoft.com/office/officeart/2005/8/layout/orgChart1"/>
    <dgm:cxn modelId="{E6155689-B8BB-4B6E-9E80-8B65EB85799A}" type="presOf" srcId="{7FC3B850-E707-4A77-8B3B-16B6FF4EA1B8}" destId="{4D52F3BC-D538-484A-B34E-AB394D5B822B}" srcOrd="0" destOrd="0" presId="urn:microsoft.com/office/officeart/2005/8/layout/orgChart1"/>
    <dgm:cxn modelId="{370846DA-DF24-429C-BB11-07AF354FEF4E}" srcId="{F71937D2-8E88-4784-9A8F-A6F6A4982198}" destId="{66B2FB29-9AC6-4C96-9D7A-35AFCD8D7FBB}" srcOrd="0" destOrd="0" parTransId="{A97E43F8-DD36-4B34-B8BE-5FD85B50F535}" sibTransId="{852D271F-A6A0-421E-9958-3EF536A70E34}"/>
    <dgm:cxn modelId="{38738A61-C7C4-4FA6-8841-54169DA7D423}" type="presOf" srcId="{F71937D2-8E88-4784-9A8F-A6F6A4982198}" destId="{B1CCE09E-758E-4B41-8BBB-11FE624FFC5E}" srcOrd="0" destOrd="0" presId="urn:microsoft.com/office/officeart/2005/8/layout/orgChart1"/>
    <dgm:cxn modelId="{C83D6EA7-9864-4777-BE4E-20EB1DE106E3}" type="presOf" srcId="{F6F0BAD7-EB30-4E78-BB11-EF91CAC6E7DF}" destId="{92FA2BE5-4B99-41C2-9E86-83F2378F5430}" srcOrd="1" destOrd="0" presId="urn:microsoft.com/office/officeart/2005/8/layout/orgChart1"/>
    <dgm:cxn modelId="{78C58296-9D09-42C4-A637-130D7A3ACAC4}" type="presOf" srcId="{F6F0BAD7-EB30-4E78-BB11-EF91CAC6E7DF}" destId="{6BEDD988-A244-43BC-A53E-73786DA3526E}" srcOrd="0" destOrd="0" presId="urn:microsoft.com/office/officeart/2005/8/layout/orgChart1"/>
    <dgm:cxn modelId="{1C3F338F-0202-43B2-B274-568ADD585AC0}" type="presOf" srcId="{22C212B2-EF65-4508-A2DA-94423AE57126}" destId="{8C474217-7FB6-417B-93DF-172B7C4918F9}" srcOrd="0" destOrd="0" presId="urn:microsoft.com/office/officeart/2005/8/layout/orgChart1"/>
    <dgm:cxn modelId="{4698B8B4-CB52-4D9D-B0C3-A72D5A9DF800}" srcId="{F6F0BAD7-EB30-4E78-BB11-EF91CAC6E7DF}" destId="{B6D28A26-3330-4320-BDAC-FDA2038A72C4}" srcOrd="0" destOrd="0" parTransId="{48EB6040-567B-485B-85AC-DE149DFE7952}" sibTransId="{D0EC70FF-61EE-4A04-847A-BAC758EC4244}"/>
    <dgm:cxn modelId="{5AABB93E-A44D-4C83-AD6F-57E68CB8CE1E}" type="presOf" srcId="{EBF046C6-9B3B-4643-A705-E441C068AD47}" destId="{E9488549-9FDF-44FC-999E-950F74DA349C}" srcOrd="0" destOrd="0" presId="urn:microsoft.com/office/officeart/2005/8/layout/orgChart1"/>
    <dgm:cxn modelId="{E1E2DD74-D099-45EA-8D61-7AEACEEDB8B6}" type="presOf" srcId="{B6D28A26-3330-4320-BDAC-FDA2038A72C4}" destId="{C38458A6-F95E-47DF-BA3B-0E8B41F71943}" srcOrd="1" destOrd="0" presId="urn:microsoft.com/office/officeart/2005/8/layout/orgChart1"/>
    <dgm:cxn modelId="{52EFFB94-CDA1-488F-9912-797DFD49D1DC}" type="presOf" srcId="{4BBFB36D-1933-492C-AC89-A73DEB7B241B}" destId="{175C4E02-C670-4945-BAF0-580CEEEFC12C}" srcOrd="1" destOrd="0" presId="urn:microsoft.com/office/officeart/2005/8/layout/orgChart1"/>
    <dgm:cxn modelId="{B6B48124-4A94-4798-907A-F0F4697B11E6}" srcId="{4BBFB36D-1933-492C-AC89-A73DEB7B241B}" destId="{F6F0BAD7-EB30-4E78-BB11-EF91CAC6E7DF}" srcOrd="1" destOrd="0" parTransId="{EBF046C6-9B3B-4643-A705-E441C068AD47}" sibTransId="{C33CF3FE-E56B-442F-B238-9F166CCF34D6}"/>
    <dgm:cxn modelId="{CBCF4C0B-A0F1-4448-8B80-93BFDB683A1C}" srcId="{4BBFB36D-1933-492C-AC89-A73DEB7B241B}" destId="{7FC3B850-E707-4A77-8B3B-16B6FF4EA1B8}" srcOrd="0" destOrd="0" parTransId="{35D0809B-3D71-4BC1-9E17-6D303FBDE875}" sibTransId="{A06B8708-AD6C-428B-9B1B-B803D9744915}"/>
    <dgm:cxn modelId="{4FF7B74F-1C32-4024-A679-B75F3DF2DBD3}" type="presOf" srcId="{4BBFB36D-1933-492C-AC89-A73DEB7B241B}" destId="{D8093880-073F-413B-BC03-F4EA5312B4FF}" srcOrd="0" destOrd="0" presId="urn:microsoft.com/office/officeart/2005/8/layout/orgChart1"/>
    <dgm:cxn modelId="{460A0358-622C-4672-B943-1A26D440C056}" type="presOf" srcId="{35D0809B-3D71-4BC1-9E17-6D303FBDE875}" destId="{813E9E5F-EB10-41E6-8AAE-12A0C5810414}" srcOrd="0" destOrd="0" presId="urn:microsoft.com/office/officeart/2005/8/layout/orgChart1"/>
    <dgm:cxn modelId="{7B8D946A-E19A-4E76-BBE2-FAF7D0B310DC}" srcId="{66B2FB29-9AC6-4C96-9D7A-35AFCD8D7FBB}" destId="{4BBFB36D-1933-492C-AC89-A73DEB7B241B}" srcOrd="0" destOrd="0" parTransId="{D528FDAD-B886-47D0-B9DF-ED7363A8830D}" sibTransId="{EC60D44D-5254-47D1-A23E-CA0EBF3CAFC8}"/>
    <dgm:cxn modelId="{9891C95B-5BA9-40D2-BE96-6331A512A417}" type="presOf" srcId="{66B2FB29-9AC6-4C96-9D7A-35AFCD8D7FBB}" destId="{AF4F0A5B-B2BE-4CA7-80B3-7EC357CE3E40}" srcOrd="0" destOrd="0" presId="urn:microsoft.com/office/officeart/2005/8/layout/orgChart1"/>
    <dgm:cxn modelId="{3B173964-7E75-4357-9AF7-2D5178AB36E1}" type="presOf" srcId="{AEA15B4D-DA23-4AD2-9D41-763C3C776BEB}" destId="{5A84B827-35B6-450A-9392-E846CE7F805B}" srcOrd="0" destOrd="0" presId="urn:microsoft.com/office/officeart/2005/8/layout/orgChart1"/>
    <dgm:cxn modelId="{616C683A-E049-4DB8-83A4-ABACFF8ABF7F}" type="presOf" srcId="{66B2FB29-9AC6-4C96-9D7A-35AFCD8D7FBB}" destId="{2DBAC135-4F39-46B6-A8FC-FF48DA1BE103}" srcOrd="1" destOrd="0" presId="urn:microsoft.com/office/officeart/2005/8/layout/orgChart1"/>
    <dgm:cxn modelId="{3235431E-94EE-4BEC-ACFB-4FD8F0233B83}" type="presParOf" srcId="{B1CCE09E-758E-4B41-8BBB-11FE624FFC5E}" destId="{551EEF3D-47A5-422A-9391-5314BD8193AF}" srcOrd="0" destOrd="0" presId="urn:microsoft.com/office/officeart/2005/8/layout/orgChart1"/>
    <dgm:cxn modelId="{394CFACA-56EA-41C7-AE3C-F96A68D7538E}" type="presParOf" srcId="{551EEF3D-47A5-422A-9391-5314BD8193AF}" destId="{83AD6229-400F-44ED-ABD2-C2E415BB5F9E}" srcOrd="0" destOrd="0" presId="urn:microsoft.com/office/officeart/2005/8/layout/orgChart1"/>
    <dgm:cxn modelId="{EFE047B0-7B68-4EA3-939C-E4D5F17D2D45}" type="presParOf" srcId="{83AD6229-400F-44ED-ABD2-C2E415BB5F9E}" destId="{AF4F0A5B-B2BE-4CA7-80B3-7EC357CE3E40}" srcOrd="0" destOrd="0" presId="urn:microsoft.com/office/officeart/2005/8/layout/orgChart1"/>
    <dgm:cxn modelId="{AFE4ECC5-177B-4743-A519-E6B4005DD6B1}" type="presParOf" srcId="{83AD6229-400F-44ED-ABD2-C2E415BB5F9E}" destId="{2DBAC135-4F39-46B6-A8FC-FF48DA1BE103}" srcOrd="1" destOrd="0" presId="urn:microsoft.com/office/officeart/2005/8/layout/orgChart1"/>
    <dgm:cxn modelId="{79816319-F745-4B70-B2E0-FDD8564B889A}" type="presParOf" srcId="{551EEF3D-47A5-422A-9391-5314BD8193AF}" destId="{565BF2CA-2540-4A33-9D8E-E491A0FCF590}" srcOrd="1" destOrd="0" presId="urn:microsoft.com/office/officeart/2005/8/layout/orgChart1"/>
    <dgm:cxn modelId="{8A529E68-1554-44A2-BC2B-F23FEE9F6927}" type="presParOf" srcId="{565BF2CA-2540-4A33-9D8E-E491A0FCF590}" destId="{D840635A-C8AE-4DB1-A278-88A63866EE00}" srcOrd="0" destOrd="0" presId="urn:microsoft.com/office/officeart/2005/8/layout/orgChart1"/>
    <dgm:cxn modelId="{7A32CDF1-4F94-4C01-B420-59EB61CFDD94}" type="presParOf" srcId="{565BF2CA-2540-4A33-9D8E-E491A0FCF590}" destId="{F03BDDA6-FA6B-48B9-9F6C-D9870FD0B762}" srcOrd="1" destOrd="0" presId="urn:microsoft.com/office/officeart/2005/8/layout/orgChart1"/>
    <dgm:cxn modelId="{2D631C0A-EEA1-4BB3-A9F2-1C976EDECADF}" type="presParOf" srcId="{F03BDDA6-FA6B-48B9-9F6C-D9870FD0B762}" destId="{B176F5C1-386B-4CF4-A2DC-ECCB313E0D6D}" srcOrd="0" destOrd="0" presId="urn:microsoft.com/office/officeart/2005/8/layout/orgChart1"/>
    <dgm:cxn modelId="{850A9637-0326-428C-BF62-AB22E62D5F91}" type="presParOf" srcId="{B176F5C1-386B-4CF4-A2DC-ECCB313E0D6D}" destId="{D8093880-073F-413B-BC03-F4EA5312B4FF}" srcOrd="0" destOrd="0" presId="urn:microsoft.com/office/officeart/2005/8/layout/orgChart1"/>
    <dgm:cxn modelId="{9F087056-4522-49B8-A195-9467D0659395}" type="presParOf" srcId="{B176F5C1-386B-4CF4-A2DC-ECCB313E0D6D}" destId="{175C4E02-C670-4945-BAF0-580CEEEFC12C}" srcOrd="1" destOrd="0" presId="urn:microsoft.com/office/officeart/2005/8/layout/orgChart1"/>
    <dgm:cxn modelId="{59F11BC3-34DE-456B-A3E9-DB667AC3F5E6}" type="presParOf" srcId="{F03BDDA6-FA6B-48B9-9F6C-D9870FD0B762}" destId="{4E9D46F2-5F5F-48D3-9005-13402B008304}" srcOrd="1" destOrd="0" presId="urn:microsoft.com/office/officeart/2005/8/layout/orgChart1"/>
    <dgm:cxn modelId="{FABAF0C1-08A7-4011-8B4A-EC2DC890C3CE}" type="presParOf" srcId="{4E9D46F2-5F5F-48D3-9005-13402B008304}" destId="{813E9E5F-EB10-41E6-8AAE-12A0C5810414}" srcOrd="0" destOrd="0" presId="urn:microsoft.com/office/officeart/2005/8/layout/orgChart1"/>
    <dgm:cxn modelId="{5DBAEC14-404C-4BAE-BFE8-7E388A48204E}" type="presParOf" srcId="{4E9D46F2-5F5F-48D3-9005-13402B008304}" destId="{E0E93B56-D4F9-4F1A-8C0D-AC813B24435A}" srcOrd="1" destOrd="0" presId="urn:microsoft.com/office/officeart/2005/8/layout/orgChart1"/>
    <dgm:cxn modelId="{2B8C2993-6E8E-4704-AF75-C29FB3175B47}" type="presParOf" srcId="{E0E93B56-D4F9-4F1A-8C0D-AC813B24435A}" destId="{E1CCEE22-7644-4271-BB19-72CED84E75A6}" srcOrd="0" destOrd="0" presId="urn:microsoft.com/office/officeart/2005/8/layout/orgChart1"/>
    <dgm:cxn modelId="{A2CF4F3C-5A03-4D95-9499-C2253D5EB743}" type="presParOf" srcId="{E1CCEE22-7644-4271-BB19-72CED84E75A6}" destId="{4D52F3BC-D538-484A-B34E-AB394D5B822B}" srcOrd="0" destOrd="0" presId="urn:microsoft.com/office/officeart/2005/8/layout/orgChart1"/>
    <dgm:cxn modelId="{C753A974-0F33-4F6B-B9E6-6098924DCC9B}" type="presParOf" srcId="{E1CCEE22-7644-4271-BB19-72CED84E75A6}" destId="{F6E4F9F7-B063-4ED8-8463-7A4E6C8B3130}" srcOrd="1" destOrd="0" presId="urn:microsoft.com/office/officeart/2005/8/layout/orgChart1"/>
    <dgm:cxn modelId="{737ACC28-A0DA-43E9-A793-693A1FB5BDA4}" type="presParOf" srcId="{E0E93B56-D4F9-4F1A-8C0D-AC813B24435A}" destId="{D1D563EE-91DB-4D08-B5C2-AC1AB05D7A9E}" srcOrd="1" destOrd="0" presId="urn:microsoft.com/office/officeart/2005/8/layout/orgChart1"/>
    <dgm:cxn modelId="{D766C279-8846-4EC0-89A1-B1CD270E0C22}" type="presParOf" srcId="{E0E93B56-D4F9-4F1A-8C0D-AC813B24435A}" destId="{E9777210-7436-4E26-BE75-CEB59A72503F}" srcOrd="2" destOrd="0" presId="urn:microsoft.com/office/officeart/2005/8/layout/orgChart1"/>
    <dgm:cxn modelId="{70847E59-A49D-4980-88AA-6B9FB39CFAC3}" type="presParOf" srcId="{4E9D46F2-5F5F-48D3-9005-13402B008304}" destId="{E9488549-9FDF-44FC-999E-950F74DA349C}" srcOrd="2" destOrd="0" presId="urn:microsoft.com/office/officeart/2005/8/layout/orgChart1"/>
    <dgm:cxn modelId="{4E948914-CFC0-49DB-A4BA-26FBA93A1DEB}" type="presParOf" srcId="{4E9D46F2-5F5F-48D3-9005-13402B008304}" destId="{23B1AF08-185B-43DB-A966-CE982F764001}" srcOrd="3" destOrd="0" presId="urn:microsoft.com/office/officeart/2005/8/layout/orgChart1"/>
    <dgm:cxn modelId="{61585C0C-A694-4F2C-8E26-094FE5A4A2F4}" type="presParOf" srcId="{23B1AF08-185B-43DB-A966-CE982F764001}" destId="{A83A7A08-ED84-4E2D-8D21-79DA0B29E39A}" srcOrd="0" destOrd="0" presId="urn:microsoft.com/office/officeart/2005/8/layout/orgChart1"/>
    <dgm:cxn modelId="{B33BC410-5712-4728-9706-454F569C100A}" type="presParOf" srcId="{A83A7A08-ED84-4E2D-8D21-79DA0B29E39A}" destId="{6BEDD988-A244-43BC-A53E-73786DA3526E}" srcOrd="0" destOrd="0" presId="urn:microsoft.com/office/officeart/2005/8/layout/orgChart1"/>
    <dgm:cxn modelId="{46B91405-14D4-4AE5-9D01-8F5176BB44B8}" type="presParOf" srcId="{A83A7A08-ED84-4E2D-8D21-79DA0B29E39A}" destId="{92FA2BE5-4B99-41C2-9E86-83F2378F5430}" srcOrd="1" destOrd="0" presId="urn:microsoft.com/office/officeart/2005/8/layout/orgChart1"/>
    <dgm:cxn modelId="{948D6368-28FE-4E75-8BA4-E847A23B0BAC}" type="presParOf" srcId="{23B1AF08-185B-43DB-A966-CE982F764001}" destId="{A0E3C6BF-DF08-4EC6-B41A-1595931CE6A2}" srcOrd="1" destOrd="0" presId="urn:microsoft.com/office/officeart/2005/8/layout/orgChart1"/>
    <dgm:cxn modelId="{AB871395-0270-44A6-94EF-547AE853B395}" type="presParOf" srcId="{A0E3C6BF-DF08-4EC6-B41A-1595931CE6A2}" destId="{FF818138-FDC0-410A-B886-CDE354076B78}" srcOrd="0" destOrd="0" presId="urn:microsoft.com/office/officeart/2005/8/layout/orgChart1"/>
    <dgm:cxn modelId="{D28D1664-98CD-460E-9F6A-CF9C3B88BD9D}" type="presParOf" srcId="{A0E3C6BF-DF08-4EC6-B41A-1595931CE6A2}" destId="{D6E961FB-2B0E-4AA5-984D-42A22D6EACF2}" srcOrd="1" destOrd="0" presId="urn:microsoft.com/office/officeart/2005/8/layout/orgChart1"/>
    <dgm:cxn modelId="{4460E158-F2B5-4C3A-A7D9-C7936A85C892}" type="presParOf" srcId="{D6E961FB-2B0E-4AA5-984D-42A22D6EACF2}" destId="{591C021B-D6E1-43D4-991B-BD03C868D576}" srcOrd="0" destOrd="0" presId="urn:microsoft.com/office/officeart/2005/8/layout/orgChart1"/>
    <dgm:cxn modelId="{109F22B7-9A64-4196-A9E2-9E5C2DD09A18}" type="presParOf" srcId="{591C021B-D6E1-43D4-991B-BD03C868D576}" destId="{6B61C1B7-9F64-4193-9EA5-9F150E3EC2D8}" srcOrd="0" destOrd="0" presId="urn:microsoft.com/office/officeart/2005/8/layout/orgChart1"/>
    <dgm:cxn modelId="{3ECCAD54-644B-457E-8AF8-7FAA701D4639}" type="presParOf" srcId="{591C021B-D6E1-43D4-991B-BD03C868D576}" destId="{C38458A6-F95E-47DF-BA3B-0E8B41F71943}" srcOrd="1" destOrd="0" presId="urn:microsoft.com/office/officeart/2005/8/layout/orgChart1"/>
    <dgm:cxn modelId="{0242A4B9-9A61-482D-AAA1-02815546BA28}" type="presParOf" srcId="{D6E961FB-2B0E-4AA5-984D-42A22D6EACF2}" destId="{2A5266A8-F5AF-4E15-9C58-C506D9503599}" srcOrd="1" destOrd="0" presId="urn:microsoft.com/office/officeart/2005/8/layout/orgChart1"/>
    <dgm:cxn modelId="{3C606784-CB49-4066-B3D0-4584797EEFDC}" type="presParOf" srcId="{D6E961FB-2B0E-4AA5-984D-42A22D6EACF2}" destId="{90E70F83-8551-4E60-9231-98314DA1A6D0}" srcOrd="2" destOrd="0" presId="urn:microsoft.com/office/officeart/2005/8/layout/orgChart1"/>
    <dgm:cxn modelId="{0D95AE05-70E6-49C4-939E-BD0B9A1AE94A}" type="presParOf" srcId="{23B1AF08-185B-43DB-A966-CE982F764001}" destId="{5EA251EC-3162-4B87-B6E7-66702336671D}" srcOrd="2" destOrd="0" presId="urn:microsoft.com/office/officeart/2005/8/layout/orgChart1"/>
    <dgm:cxn modelId="{DC9D53E0-850D-432D-B7AE-DD9233FDB66B}" type="presParOf" srcId="{4E9D46F2-5F5F-48D3-9005-13402B008304}" destId="{8C474217-7FB6-417B-93DF-172B7C4918F9}" srcOrd="4" destOrd="0" presId="urn:microsoft.com/office/officeart/2005/8/layout/orgChart1"/>
    <dgm:cxn modelId="{B9CB4D6D-D339-4A02-9BA2-E68DB5E370EC}" type="presParOf" srcId="{4E9D46F2-5F5F-48D3-9005-13402B008304}" destId="{CAFC6D0C-6892-4676-A06E-EE6C05556301}" srcOrd="5" destOrd="0" presId="urn:microsoft.com/office/officeart/2005/8/layout/orgChart1"/>
    <dgm:cxn modelId="{8D3172AF-061B-4905-A504-BE32250D2824}" type="presParOf" srcId="{CAFC6D0C-6892-4676-A06E-EE6C05556301}" destId="{5C924E9D-76B4-4CE2-A662-CB7D240DC0F3}" srcOrd="0" destOrd="0" presId="urn:microsoft.com/office/officeart/2005/8/layout/orgChart1"/>
    <dgm:cxn modelId="{2541BEB7-0C87-48ED-95B3-CB741AE6B22C}" type="presParOf" srcId="{5C924E9D-76B4-4CE2-A662-CB7D240DC0F3}" destId="{5A84B827-35B6-450A-9392-E846CE7F805B}" srcOrd="0" destOrd="0" presId="urn:microsoft.com/office/officeart/2005/8/layout/orgChart1"/>
    <dgm:cxn modelId="{0AAABC82-8214-4654-AF52-BD4BE95E1F50}" type="presParOf" srcId="{5C924E9D-76B4-4CE2-A662-CB7D240DC0F3}" destId="{05411A27-8443-4125-A108-13F79D68909F}" srcOrd="1" destOrd="0" presId="urn:microsoft.com/office/officeart/2005/8/layout/orgChart1"/>
    <dgm:cxn modelId="{2BFAE9AC-CB73-4BAB-8B74-3A1A3C4024F7}" type="presParOf" srcId="{CAFC6D0C-6892-4676-A06E-EE6C05556301}" destId="{66B4A4AF-A8A6-4E20-8038-55E8C37CCB04}" srcOrd="1" destOrd="0" presId="urn:microsoft.com/office/officeart/2005/8/layout/orgChart1"/>
    <dgm:cxn modelId="{3E0EF4A5-27E0-47A8-A8E3-7AC9A1D5731D}" type="presParOf" srcId="{CAFC6D0C-6892-4676-A06E-EE6C05556301}" destId="{D6035E95-71DD-4405-8665-04D6D1E003BE}" srcOrd="2" destOrd="0" presId="urn:microsoft.com/office/officeart/2005/8/layout/orgChart1"/>
    <dgm:cxn modelId="{6E3B5FC6-E57E-42A4-B1EB-6E7AD0F36535}" type="presParOf" srcId="{F03BDDA6-FA6B-48B9-9F6C-D9870FD0B762}" destId="{C7DD8DED-CAF9-42E7-B5D2-D6F756C0C022}" srcOrd="2" destOrd="0" presId="urn:microsoft.com/office/officeart/2005/8/layout/orgChart1"/>
    <dgm:cxn modelId="{866BAA7A-03DB-44DD-8B5C-E12FBA839DD0}" type="presParOf" srcId="{551EEF3D-47A5-422A-9391-5314BD8193AF}" destId="{51BFA223-C90F-40EA-B5A1-6C3B046D33ED}" srcOrd="2" destOrd="0" presId="urn:microsoft.com/office/officeart/2005/8/layout/orgChar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C474217-7FB6-417B-93DF-172B7C4918F9}">
      <dsp:nvSpPr>
        <dsp:cNvPr id="0" name=""/>
        <dsp:cNvSpPr/>
      </dsp:nvSpPr>
      <dsp:spPr>
        <a:xfrm>
          <a:off x="2743200" y="1458650"/>
          <a:ext cx="1456638" cy="252805"/>
        </a:xfrm>
        <a:custGeom>
          <a:avLst/>
          <a:gdLst/>
          <a:ahLst/>
          <a:cxnLst/>
          <a:rect l="0" t="0" r="0" b="0"/>
          <a:pathLst>
            <a:path>
              <a:moveTo>
                <a:pt x="0" y="0"/>
              </a:moveTo>
              <a:lnTo>
                <a:pt x="0" y="126402"/>
              </a:lnTo>
              <a:lnTo>
                <a:pt x="1456638" y="126402"/>
              </a:lnTo>
              <a:lnTo>
                <a:pt x="1456638" y="25280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818138-FDC0-410A-B886-CDE354076B78}">
      <dsp:nvSpPr>
        <dsp:cNvPr id="0" name=""/>
        <dsp:cNvSpPr/>
      </dsp:nvSpPr>
      <dsp:spPr>
        <a:xfrm>
          <a:off x="2261666" y="2343666"/>
          <a:ext cx="180575" cy="553763"/>
        </a:xfrm>
        <a:custGeom>
          <a:avLst/>
          <a:gdLst/>
          <a:ahLst/>
          <a:cxnLst/>
          <a:rect l="0" t="0" r="0" b="0"/>
          <a:pathLst>
            <a:path>
              <a:moveTo>
                <a:pt x="0" y="0"/>
              </a:moveTo>
              <a:lnTo>
                <a:pt x="0" y="553763"/>
              </a:lnTo>
              <a:lnTo>
                <a:pt x="180575" y="55376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488549-9FDF-44FC-999E-950F74DA349C}">
      <dsp:nvSpPr>
        <dsp:cNvPr id="0" name=""/>
        <dsp:cNvSpPr/>
      </dsp:nvSpPr>
      <dsp:spPr>
        <a:xfrm>
          <a:off x="2697480" y="1458650"/>
          <a:ext cx="91440" cy="252805"/>
        </a:xfrm>
        <a:custGeom>
          <a:avLst/>
          <a:gdLst/>
          <a:ahLst/>
          <a:cxnLst/>
          <a:rect l="0" t="0" r="0" b="0"/>
          <a:pathLst>
            <a:path>
              <a:moveTo>
                <a:pt x="45720" y="0"/>
              </a:moveTo>
              <a:lnTo>
                <a:pt x="45720" y="25280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3E9E5F-EB10-41E6-8AAE-12A0C5810414}">
      <dsp:nvSpPr>
        <dsp:cNvPr id="0" name=""/>
        <dsp:cNvSpPr/>
      </dsp:nvSpPr>
      <dsp:spPr>
        <a:xfrm>
          <a:off x="1286561" y="1458650"/>
          <a:ext cx="1456638" cy="252805"/>
        </a:xfrm>
        <a:custGeom>
          <a:avLst/>
          <a:gdLst/>
          <a:ahLst/>
          <a:cxnLst/>
          <a:rect l="0" t="0" r="0" b="0"/>
          <a:pathLst>
            <a:path>
              <a:moveTo>
                <a:pt x="1456638" y="0"/>
              </a:moveTo>
              <a:lnTo>
                <a:pt x="1456638" y="126402"/>
              </a:lnTo>
              <a:lnTo>
                <a:pt x="0" y="126402"/>
              </a:lnTo>
              <a:lnTo>
                <a:pt x="0" y="25280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40635A-C8AE-4DB1-A278-88A63866EE00}">
      <dsp:nvSpPr>
        <dsp:cNvPr id="0" name=""/>
        <dsp:cNvSpPr/>
      </dsp:nvSpPr>
      <dsp:spPr>
        <a:xfrm>
          <a:off x="2697480" y="603928"/>
          <a:ext cx="91440" cy="252805"/>
        </a:xfrm>
        <a:custGeom>
          <a:avLst/>
          <a:gdLst/>
          <a:ahLst/>
          <a:cxnLst/>
          <a:rect l="0" t="0" r="0" b="0"/>
          <a:pathLst>
            <a:path>
              <a:moveTo>
                <a:pt x="45720" y="0"/>
              </a:moveTo>
              <a:lnTo>
                <a:pt x="45720" y="25280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4F0A5B-B2BE-4CA7-80B3-7EC357CE3E40}">
      <dsp:nvSpPr>
        <dsp:cNvPr id="0" name=""/>
        <dsp:cNvSpPr/>
      </dsp:nvSpPr>
      <dsp:spPr>
        <a:xfrm>
          <a:off x="2141283" y="2011"/>
          <a:ext cx="1203833" cy="6019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t>Board of Directors</a:t>
          </a:r>
        </a:p>
      </dsp:txBody>
      <dsp:txXfrm>
        <a:off x="2141283" y="2011"/>
        <a:ext cx="1203833" cy="601916"/>
      </dsp:txXfrm>
    </dsp:sp>
    <dsp:sp modelId="{D8093880-073F-413B-BC03-F4EA5312B4FF}">
      <dsp:nvSpPr>
        <dsp:cNvPr id="0" name=""/>
        <dsp:cNvSpPr/>
      </dsp:nvSpPr>
      <dsp:spPr>
        <a:xfrm>
          <a:off x="2141283" y="856733"/>
          <a:ext cx="1203833" cy="601916"/>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t>Clinical Director</a:t>
          </a:r>
        </a:p>
      </dsp:txBody>
      <dsp:txXfrm>
        <a:off x="2141283" y="856733"/>
        <a:ext cx="1203833" cy="601916"/>
      </dsp:txXfrm>
    </dsp:sp>
    <dsp:sp modelId="{4D52F3BC-D538-484A-B34E-AB394D5B822B}">
      <dsp:nvSpPr>
        <dsp:cNvPr id="0" name=""/>
        <dsp:cNvSpPr/>
      </dsp:nvSpPr>
      <dsp:spPr>
        <a:xfrm>
          <a:off x="684644" y="1711455"/>
          <a:ext cx="1203833" cy="601916"/>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t>Social Worker</a:t>
          </a:r>
        </a:p>
      </dsp:txBody>
      <dsp:txXfrm>
        <a:off x="684644" y="1711455"/>
        <a:ext cx="1203833" cy="601916"/>
      </dsp:txXfrm>
    </dsp:sp>
    <dsp:sp modelId="{6BEDD988-A244-43BC-A53E-73786DA3526E}">
      <dsp:nvSpPr>
        <dsp:cNvPr id="0" name=""/>
        <dsp:cNvSpPr/>
      </dsp:nvSpPr>
      <dsp:spPr>
        <a:xfrm>
          <a:off x="2141283" y="1711455"/>
          <a:ext cx="1203833" cy="63221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t>Diabetic Educator</a:t>
          </a:r>
        </a:p>
      </dsp:txBody>
      <dsp:txXfrm>
        <a:off x="2141283" y="1711455"/>
        <a:ext cx="1203833" cy="632211"/>
      </dsp:txXfrm>
    </dsp:sp>
    <dsp:sp modelId="{6B61C1B7-9F64-4193-9EA5-9F150E3EC2D8}">
      <dsp:nvSpPr>
        <dsp:cNvPr id="0" name=""/>
        <dsp:cNvSpPr/>
      </dsp:nvSpPr>
      <dsp:spPr>
        <a:xfrm>
          <a:off x="2442241" y="2596471"/>
          <a:ext cx="1203833" cy="601916"/>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t>Staff Nurse</a:t>
          </a:r>
        </a:p>
      </dsp:txBody>
      <dsp:txXfrm>
        <a:off x="2442241" y="2596471"/>
        <a:ext cx="1203833" cy="601916"/>
      </dsp:txXfrm>
    </dsp:sp>
    <dsp:sp modelId="{5A84B827-35B6-450A-9392-E846CE7F805B}">
      <dsp:nvSpPr>
        <dsp:cNvPr id="0" name=""/>
        <dsp:cNvSpPr/>
      </dsp:nvSpPr>
      <dsp:spPr>
        <a:xfrm>
          <a:off x="3597921" y="1711455"/>
          <a:ext cx="1203833" cy="601916"/>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t>Office Personnel</a:t>
          </a:r>
        </a:p>
      </dsp:txBody>
      <dsp:txXfrm>
        <a:off x="3597921" y="1711455"/>
        <a:ext cx="1203833" cy="60191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C7DFB-65C0-4866-81A7-316D6B330B6A}">
  <ds:schemaRefs>
    <ds:schemaRef ds:uri="http://schemas.openxmlformats.org/officeDocument/2006/bibliography"/>
  </ds:schemaRefs>
</ds:datastoreItem>
</file>

<file path=customXml/itemProps2.xml><?xml version="1.0" encoding="utf-8"?>
<ds:datastoreItem xmlns:ds="http://schemas.openxmlformats.org/officeDocument/2006/customXml" ds:itemID="{D35BAAAE-B05C-4F66-BA4D-3265675DE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3302</Words>
  <Characters>18823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Dusenberry</dc:creator>
  <cp:lastModifiedBy>Jie</cp:lastModifiedBy>
  <cp:revision>2</cp:revision>
  <cp:lastPrinted>2011-08-01T16:06:00Z</cp:lastPrinted>
  <dcterms:created xsi:type="dcterms:W3CDTF">2011-10-08T22:11:00Z</dcterms:created>
  <dcterms:modified xsi:type="dcterms:W3CDTF">2011-10-08T22:11:00Z</dcterms:modified>
</cp:coreProperties>
</file>